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83" w:rsidRDefault="00CC6283" w:rsidP="00F93AA2">
      <w:pPr>
        <w:jc w:val="center"/>
        <w:rPr>
          <w:rFonts w:ascii="Arial" w:hAnsi="Arial" w:cs="Arial"/>
          <w:b/>
          <w:sz w:val="28"/>
          <w:szCs w:val="28"/>
          <w:lang w:val="es-ES"/>
        </w:rPr>
      </w:pPr>
    </w:p>
    <w:p w:rsidR="00CC6283" w:rsidRDefault="00CC6283" w:rsidP="006F4C7F">
      <w:pPr>
        <w:rPr>
          <w:rFonts w:ascii="Arial" w:hAnsi="Arial" w:cs="Arial"/>
          <w:b/>
          <w:sz w:val="28"/>
          <w:szCs w:val="28"/>
          <w:lang w:val="es-ES"/>
        </w:rPr>
      </w:pPr>
    </w:p>
    <w:p w:rsidR="00CC6283" w:rsidRPr="006F4C7F" w:rsidRDefault="00CC6283" w:rsidP="00F93AA2">
      <w:pPr>
        <w:jc w:val="center"/>
        <w:rPr>
          <w:rFonts w:ascii="Arial" w:hAnsi="Arial" w:cs="Arial"/>
          <w:b/>
          <w:sz w:val="32"/>
          <w:szCs w:val="32"/>
          <w:lang w:val="es-ES"/>
        </w:rPr>
      </w:pPr>
    </w:p>
    <w:p w:rsidR="00CC6283" w:rsidRPr="006F4C7F" w:rsidRDefault="00CC6283" w:rsidP="00F93AA2">
      <w:pPr>
        <w:jc w:val="center"/>
        <w:rPr>
          <w:rFonts w:ascii="Arial" w:hAnsi="Arial" w:cs="Arial"/>
          <w:b/>
          <w:sz w:val="32"/>
          <w:szCs w:val="32"/>
          <w:lang w:val="es-ES"/>
        </w:rPr>
      </w:pPr>
    </w:p>
    <w:p w:rsidR="008D184C" w:rsidRPr="006F4C7F" w:rsidRDefault="00957AEB" w:rsidP="005D0687">
      <w:pPr>
        <w:pStyle w:val="ListParagraph2"/>
        <w:ind w:left="0"/>
        <w:jc w:val="center"/>
        <w:rPr>
          <w:rFonts w:ascii="Arial" w:hAnsi="Arial" w:cs="Arial"/>
          <w:b/>
          <w:bCs/>
          <w:sz w:val="32"/>
          <w:szCs w:val="32"/>
          <w:lang w:val="es-ES_tradnl"/>
        </w:rPr>
      </w:pPr>
      <w:r>
        <w:rPr>
          <w:rFonts w:ascii="Arial" w:hAnsi="Arial" w:cs="Arial"/>
          <w:b/>
          <w:bCs/>
          <w:sz w:val="32"/>
          <w:szCs w:val="32"/>
          <w:lang w:val="es-ES_tradnl"/>
        </w:rPr>
        <w:t>PROTOCOLO</w:t>
      </w:r>
    </w:p>
    <w:p w:rsidR="00CC6283" w:rsidRDefault="00CC6283" w:rsidP="00F93AA2">
      <w:pPr>
        <w:jc w:val="center"/>
        <w:rPr>
          <w:rFonts w:ascii="Arial" w:hAnsi="Arial" w:cs="Arial"/>
          <w:b/>
          <w:sz w:val="28"/>
          <w:szCs w:val="28"/>
          <w:lang w:val="es-ES"/>
        </w:rPr>
      </w:pPr>
    </w:p>
    <w:p w:rsidR="006F4C7F" w:rsidRPr="004966D6" w:rsidRDefault="006F4C7F" w:rsidP="00F93AA2">
      <w:pPr>
        <w:jc w:val="center"/>
        <w:rPr>
          <w:rFonts w:ascii="Arial" w:hAnsi="Arial" w:cs="Arial"/>
          <w:b/>
          <w:sz w:val="40"/>
          <w:szCs w:val="28"/>
          <w:lang w:val="es-ES"/>
        </w:rPr>
      </w:pPr>
    </w:p>
    <w:p w:rsidR="007F39A4" w:rsidRDefault="007F39A4" w:rsidP="00705D85">
      <w:pPr>
        <w:pStyle w:val="Prrafodelista"/>
        <w:ind w:left="360"/>
        <w:jc w:val="center"/>
        <w:rPr>
          <w:rFonts w:ascii="Arial" w:hAnsi="Arial" w:cs="Arial"/>
          <w:b/>
          <w:spacing w:val="-3"/>
          <w:sz w:val="32"/>
          <w:szCs w:val="22"/>
        </w:rPr>
      </w:pPr>
    </w:p>
    <w:p w:rsidR="00590270" w:rsidRDefault="00590270" w:rsidP="00705D85">
      <w:pPr>
        <w:pStyle w:val="Prrafodelista"/>
        <w:ind w:left="360"/>
        <w:jc w:val="center"/>
        <w:rPr>
          <w:rFonts w:ascii="Arial" w:hAnsi="Arial" w:cs="Arial"/>
          <w:b/>
          <w:spacing w:val="-3"/>
          <w:sz w:val="32"/>
          <w:szCs w:val="22"/>
        </w:rPr>
      </w:pPr>
    </w:p>
    <w:p w:rsidR="00590270" w:rsidRDefault="00590270" w:rsidP="00705D85">
      <w:pPr>
        <w:pStyle w:val="Prrafodelista"/>
        <w:ind w:left="360"/>
        <w:jc w:val="center"/>
        <w:rPr>
          <w:rFonts w:ascii="Arial" w:hAnsi="Arial" w:cs="Arial"/>
          <w:b/>
          <w:spacing w:val="-3"/>
          <w:sz w:val="32"/>
          <w:szCs w:val="22"/>
        </w:rPr>
      </w:pPr>
    </w:p>
    <w:p w:rsidR="00BA45F8" w:rsidRDefault="00BA45F8" w:rsidP="00705D85">
      <w:pPr>
        <w:pStyle w:val="Prrafodelista"/>
        <w:ind w:left="360"/>
        <w:jc w:val="center"/>
        <w:rPr>
          <w:rFonts w:ascii="Arial" w:hAnsi="Arial" w:cs="Arial"/>
          <w:b/>
          <w:spacing w:val="-3"/>
          <w:sz w:val="32"/>
          <w:szCs w:val="22"/>
        </w:rPr>
      </w:pPr>
    </w:p>
    <w:p w:rsidR="00BA45F8" w:rsidRDefault="00BA45F8" w:rsidP="00705D85">
      <w:pPr>
        <w:pStyle w:val="Prrafodelista"/>
        <w:ind w:left="360"/>
        <w:jc w:val="center"/>
        <w:rPr>
          <w:rFonts w:ascii="Arial" w:hAnsi="Arial" w:cs="Arial"/>
          <w:b/>
          <w:spacing w:val="-3"/>
          <w:sz w:val="32"/>
          <w:szCs w:val="22"/>
        </w:rPr>
      </w:pPr>
    </w:p>
    <w:p w:rsidR="006E0236" w:rsidRPr="002D286C" w:rsidRDefault="006E0236" w:rsidP="005D0687">
      <w:pPr>
        <w:pStyle w:val="Prrafodelista"/>
        <w:shd w:val="clear" w:color="auto" w:fill="FFFFFF" w:themeFill="background1"/>
        <w:ind w:left="0"/>
        <w:jc w:val="center"/>
        <w:rPr>
          <w:rFonts w:ascii="Arial" w:hAnsi="Arial" w:cs="Arial"/>
          <w:b/>
          <w:spacing w:val="-3"/>
          <w:sz w:val="28"/>
          <w:szCs w:val="28"/>
        </w:rPr>
      </w:pPr>
      <w:r w:rsidRPr="002D286C">
        <w:rPr>
          <w:rFonts w:ascii="Arial" w:hAnsi="Arial" w:cs="Arial"/>
          <w:b/>
          <w:spacing w:val="-3"/>
          <w:sz w:val="28"/>
          <w:szCs w:val="28"/>
        </w:rPr>
        <w:t>“</w:t>
      </w:r>
      <w:r w:rsidR="005A62FE" w:rsidRPr="002D286C">
        <w:rPr>
          <w:rFonts w:ascii="Arial" w:hAnsi="Arial" w:cs="Arial"/>
          <w:b/>
          <w:spacing w:val="-3"/>
          <w:sz w:val="28"/>
          <w:szCs w:val="28"/>
        </w:rPr>
        <w:t>NOMBRE DEL PROYECTO</w:t>
      </w:r>
      <w:r w:rsidR="005D0687">
        <w:rPr>
          <w:rFonts w:ascii="Arial" w:hAnsi="Arial" w:cs="Arial"/>
          <w:b/>
          <w:spacing w:val="-3"/>
          <w:sz w:val="28"/>
          <w:szCs w:val="28"/>
        </w:rPr>
        <w:t>”</w:t>
      </w:r>
    </w:p>
    <w:p w:rsidR="004966D6" w:rsidRPr="00710219" w:rsidRDefault="00815293" w:rsidP="002324B9">
      <w:pPr>
        <w:jc w:val="center"/>
        <w:rPr>
          <w:rFonts w:ascii="Arial" w:hAnsi="Arial" w:cs="Arial"/>
          <w:spacing w:val="-3"/>
          <w:sz w:val="20"/>
          <w:szCs w:val="20"/>
        </w:rPr>
      </w:pPr>
      <w:r w:rsidRPr="00710219">
        <w:rPr>
          <w:rFonts w:ascii="Arial" w:hAnsi="Arial" w:cs="Arial"/>
          <w:spacing w:val="-3"/>
          <w:sz w:val="20"/>
          <w:szCs w:val="20"/>
        </w:rPr>
        <w:t xml:space="preserve">Frase descriptiva que </w:t>
      </w:r>
      <w:r w:rsidR="002324B9" w:rsidRPr="00710219">
        <w:rPr>
          <w:rFonts w:ascii="Arial" w:hAnsi="Arial" w:cs="Arial"/>
          <w:spacing w:val="-3"/>
          <w:sz w:val="20"/>
          <w:szCs w:val="20"/>
        </w:rPr>
        <w:t>i</w:t>
      </w:r>
      <w:r w:rsidRPr="00710219">
        <w:rPr>
          <w:rFonts w:ascii="Arial" w:hAnsi="Arial" w:cs="Arial"/>
          <w:spacing w:val="-3"/>
          <w:sz w:val="20"/>
          <w:szCs w:val="20"/>
        </w:rPr>
        <w:t>ndique</w:t>
      </w:r>
      <w:r w:rsidR="002324B9" w:rsidRPr="00710219">
        <w:rPr>
          <w:rFonts w:ascii="Arial" w:hAnsi="Arial" w:cs="Arial"/>
          <w:spacing w:val="-3"/>
          <w:sz w:val="20"/>
          <w:szCs w:val="20"/>
        </w:rPr>
        <w:t xml:space="preserve"> en forma precisa el objeto del proyecto</w:t>
      </w:r>
      <w:r w:rsidR="00710219" w:rsidRPr="00710219">
        <w:rPr>
          <w:rFonts w:ascii="Arial" w:hAnsi="Arial" w:cs="Arial"/>
          <w:spacing w:val="-3"/>
          <w:sz w:val="20"/>
          <w:szCs w:val="20"/>
        </w:rPr>
        <w:t>.</w:t>
      </w:r>
    </w:p>
    <w:p w:rsidR="006F4C7F" w:rsidRPr="002324B9" w:rsidRDefault="006F4C7F" w:rsidP="002324B9">
      <w:pPr>
        <w:jc w:val="center"/>
        <w:rPr>
          <w:rFonts w:ascii="Arial" w:hAnsi="Arial" w:cs="Arial"/>
          <w:bCs/>
        </w:rPr>
      </w:pPr>
    </w:p>
    <w:p w:rsidR="006F4C7F" w:rsidRDefault="006F4C7F" w:rsidP="00F93AA2">
      <w:pPr>
        <w:jc w:val="center"/>
        <w:rPr>
          <w:rFonts w:ascii="Arial" w:hAnsi="Arial" w:cs="Arial"/>
          <w:b/>
          <w:bCs/>
        </w:rPr>
      </w:pPr>
    </w:p>
    <w:p w:rsidR="006F4C7F" w:rsidRDefault="006F4C7F" w:rsidP="00F93AA2">
      <w:pPr>
        <w:jc w:val="center"/>
        <w:rPr>
          <w:rFonts w:ascii="Arial" w:hAnsi="Arial" w:cs="Arial"/>
          <w:b/>
          <w:sz w:val="28"/>
          <w:szCs w:val="28"/>
          <w:lang w:val="es-ES"/>
        </w:rPr>
      </w:pPr>
    </w:p>
    <w:p w:rsidR="004966D6" w:rsidRDefault="004966D6" w:rsidP="00F93AA2">
      <w:pPr>
        <w:jc w:val="center"/>
        <w:rPr>
          <w:rFonts w:ascii="Arial" w:hAnsi="Arial" w:cs="Arial"/>
          <w:b/>
          <w:sz w:val="28"/>
          <w:szCs w:val="28"/>
          <w:lang w:val="es-ES"/>
        </w:rPr>
      </w:pPr>
    </w:p>
    <w:p w:rsidR="00F93AA2" w:rsidRPr="006F4C7F" w:rsidRDefault="00F93AA2" w:rsidP="00F93AA2">
      <w:pPr>
        <w:jc w:val="both"/>
        <w:rPr>
          <w:rFonts w:ascii="Arial" w:hAnsi="Arial" w:cs="Arial"/>
          <w:sz w:val="32"/>
          <w:szCs w:val="32"/>
          <w:lang w:val="es-ES"/>
        </w:rPr>
      </w:pPr>
      <w:r w:rsidRPr="006F4C7F">
        <w:rPr>
          <w:rFonts w:ascii="Arial" w:hAnsi="Arial" w:cs="Arial"/>
          <w:sz w:val="32"/>
          <w:szCs w:val="32"/>
          <w:lang w:val="es-ES"/>
        </w:rPr>
        <w:tab/>
      </w:r>
    </w:p>
    <w:p w:rsidR="00CC6283" w:rsidRPr="006F4C7F" w:rsidRDefault="00CC6283" w:rsidP="00F93AA2">
      <w:pPr>
        <w:jc w:val="both"/>
        <w:rPr>
          <w:rFonts w:ascii="Arial" w:hAnsi="Arial" w:cs="Arial"/>
          <w:sz w:val="32"/>
          <w:szCs w:val="32"/>
          <w:lang w:val="es-ES"/>
        </w:rPr>
      </w:pPr>
    </w:p>
    <w:p w:rsidR="00CC6283" w:rsidRPr="006F4C7F" w:rsidRDefault="00CC6283" w:rsidP="00F93AA2">
      <w:pPr>
        <w:jc w:val="both"/>
        <w:rPr>
          <w:rFonts w:ascii="Arial" w:hAnsi="Arial" w:cs="Arial"/>
          <w:sz w:val="32"/>
          <w:szCs w:val="32"/>
          <w:lang w:val="es-ES"/>
        </w:rPr>
      </w:pPr>
    </w:p>
    <w:p w:rsidR="00CC6283" w:rsidRPr="006F4C7F" w:rsidRDefault="00CC6283" w:rsidP="00F93AA2">
      <w:pPr>
        <w:jc w:val="both"/>
        <w:rPr>
          <w:rFonts w:ascii="Arial" w:hAnsi="Arial" w:cs="Arial"/>
          <w:b/>
          <w:sz w:val="32"/>
          <w:szCs w:val="32"/>
          <w:lang w:val="es-ES"/>
        </w:rPr>
      </w:pPr>
    </w:p>
    <w:p w:rsidR="00CC6283" w:rsidRDefault="00CC6283" w:rsidP="00F93AA2">
      <w:pPr>
        <w:jc w:val="both"/>
        <w:rPr>
          <w:rFonts w:ascii="Arial" w:hAnsi="Arial" w:cs="Arial"/>
          <w:sz w:val="22"/>
          <w:szCs w:val="22"/>
          <w:lang w:val="es-ES"/>
        </w:rPr>
      </w:pPr>
    </w:p>
    <w:p w:rsidR="00CC6283" w:rsidRDefault="00CC6283" w:rsidP="00F93AA2">
      <w:pPr>
        <w:jc w:val="both"/>
        <w:rPr>
          <w:rFonts w:ascii="Arial" w:hAnsi="Arial" w:cs="Arial"/>
          <w:sz w:val="22"/>
          <w:szCs w:val="22"/>
          <w:lang w:val="es-ES"/>
        </w:rPr>
      </w:pPr>
    </w:p>
    <w:p w:rsidR="00CC6283" w:rsidRDefault="00CC6283" w:rsidP="00F93AA2">
      <w:pPr>
        <w:jc w:val="both"/>
        <w:rPr>
          <w:rFonts w:ascii="Arial" w:hAnsi="Arial" w:cs="Arial"/>
          <w:sz w:val="22"/>
          <w:szCs w:val="22"/>
          <w:lang w:val="es-ES"/>
        </w:rPr>
      </w:pPr>
    </w:p>
    <w:p w:rsidR="00A258D2" w:rsidRDefault="00A258D2" w:rsidP="00F93AA2">
      <w:pPr>
        <w:jc w:val="both"/>
        <w:rPr>
          <w:rFonts w:ascii="Arial" w:hAnsi="Arial" w:cs="Arial"/>
          <w:sz w:val="22"/>
          <w:szCs w:val="22"/>
          <w:lang w:val="es-ES"/>
        </w:rPr>
      </w:pPr>
    </w:p>
    <w:p w:rsidR="00A258D2" w:rsidRDefault="00A258D2" w:rsidP="00F93AA2">
      <w:pPr>
        <w:jc w:val="both"/>
        <w:rPr>
          <w:rFonts w:ascii="Arial" w:hAnsi="Arial" w:cs="Arial"/>
          <w:sz w:val="22"/>
          <w:szCs w:val="22"/>
          <w:lang w:val="es-ES"/>
        </w:rPr>
      </w:pPr>
    </w:p>
    <w:p w:rsidR="00A258D2" w:rsidRDefault="00A258D2" w:rsidP="00F93AA2">
      <w:pPr>
        <w:jc w:val="both"/>
        <w:rPr>
          <w:rFonts w:ascii="Arial" w:hAnsi="Arial" w:cs="Arial"/>
          <w:sz w:val="22"/>
          <w:szCs w:val="22"/>
          <w:lang w:val="es-ES"/>
        </w:rPr>
      </w:pPr>
    </w:p>
    <w:p w:rsidR="00A258D2" w:rsidRDefault="00A258D2" w:rsidP="00F93AA2">
      <w:pPr>
        <w:jc w:val="both"/>
        <w:rPr>
          <w:rFonts w:ascii="Arial" w:hAnsi="Arial" w:cs="Arial"/>
          <w:sz w:val="22"/>
          <w:szCs w:val="22"/>
          <w:lang w:val="es-ES"/>
        </w:rPr>
      </w:pPr>
    </w:p>
    <w:p w:rsidR="00B16771" w:rsidRDefault="00B16771" w:rsidP="00F93AA2">
      <w:pPr>
        <w:jc w:val="both"/>
        <w:rPr>
          <w:rFonts w:ascii="Arial" w:hAnsi="Arial" w:cs="Arial"/>
          <w:sz w:val="22"/>
          <w:szCs w:val="22"/>
          <w:lang w:val="es-ES"/>
        </w:rPr>
      </w:pPr>
    </w:p>
    <w:p w:rsidR="00B16771" w:rsidRDefault="00B16771" w:rsidP="00F93AA2">
      <w:pPr>
        <w:jc w:val="both"/>
        <w:rPr>
          <w:rFonts w:ascii="Arial" w:hAnsi="Arial" w:cs="Arial"/>
          <w:sz w:val="22"/>
          <w:szCs w:val="22"/>
          <w:lang w:val="es-ES"/>
        </w:rPr>
      </w:pPr>
    </w:p>
    <w:p w:rsidR="00B16771" w:rsidRDefault="00B16771" w:rsidP="00F93AA2">
      <w:pPr>
        <w:jc w:val="both"/>
        <w:rPr>
          <w:rFonts w:ascii="Arial" w:hAnsi="Arial" w:cs="Arial"/>
          <w:sz w:val="22"/>
          <w:szCs w:val="22"/>
          <w:lang w:val="es-ES"/>
        </w:rPr>
      </w:pPr>
    </w:p>
    <w:p w:rsidR="00B16771" w:rsidRDefault="00B16771" w:rsidP="00F93AA2">
      <w:pPr>
        <w:jc w:val="both"/>
        <w:rPr>
          <w:rFonts w:ascii="Arial" w:hAnsi="Arial" w:cs="Arial"/>
          <w:sz w:val="22"/>
          <w:szCs w:val="22"/>
          <w:lang w:val="es-ES"/>
        </w:rPr>
      </w:pPr>
    </w:p>
    <w:p w:rsidR="00A258D2" w:rsidRDefault="00A258D2" w:rsidP="00F93AA2">
      <w:pPr>
        <w:jc w:val="both"/>
        <w:rPr>
          <w:rFonts w:ascii="Arial" w:hAnsi="Arial" w:cs="Arial"/>
          <w:sz w:val="22"/>
          <w:szCs w:val="22"/>
          <w:lang w:val="es-ES"/>
        </w:rPr>
      </w:pPr>
    </w:p>
    <w:p w:rsidR="00CC6283" w:rsidRDefault="00CC6283" w:rsidP="00F93AA2">
      <w:pPr>
        <w:jc w:val="both"/>
        <w:rPr>
          <w:rFonts w:ascii="Arial" w:hAnsi="Arial" w:cs="Arial"/>
          <w:sz w:val="22"/>
          <w:szCs w:val="22"/>
          <w:lang w:val="es-ES"/>
        </w:rPr>
      </w:pPr>
    </w:p>
    <w:p w:rsidR="00577B15" w:rsidRDefault="00577B15" w:rsidP="000F1C4D">
      <w:pPr>
        <w:autoSpaceDE w:val="0"/>
        <w:autoSpaceDN w:val="0"/>
        <w:adjustRightInd w:val="0"/>
        <w:contextualSpacing/>
        <w:rPr>
          <w:rFonts w:ascii="Arial" w:hAnsi="Arial" w:cs="Arial"/>
          <w:b/>
          <w:bCs/>
          <w:sz w:val="22"/>
          <w:szCs w:val="22"/>
        </w:rPr>
      </w:pPr>
    </w:p>
    <w:p w:rsidR="00577B15" w:rsidRDefault="00577B15" w:rsidP="000F1C4D">
      <w:pPr>
        <w:autoSpaceDE w:val="0"/>
        <w:autoSpaceDN w:val="0"/>
        <w:adjustRightInd w:val="0"/>
        <w:contextualSpacing/>
        <w:rPr>
          <w:rFonts w:ascii="Arial" w:hAnsi="Arial" w:cs="Arial"/>
          <w:b/>
          <w:bCs/>
          <w:sz w:val="22"/>
          <w:szCs w:val="22"/>
        </w:rPr>
      </w:pPr>
    </w:p>
    <w:p w:rsidR="00E63D06" w:rsidRPr="00F1286B" w:rsidRDefault="00D928C4" w:rsidP="000B31D5">
      <w:pPr>
        <w:pStyle w:val="Prrafodelista"/>
        <w:numPr>
          <w:ilvl w:val="0"/>
          <w:numId w:val="1"/>
        </w:numPr>
        <w:shd w:val="clear" w:color="auto" w:fill="BFBFBF" w:themeFill="background1" w:themeFillShade="BF"/>
        <w:autoSpaceDE w:val="0"/>
        <w:autoSpaceDN w:val="0"/>
        <w:adjustRightInd w:val="0"/>
        <w:contextualSpacing/>
        <w:rPr>
          <w:rFonts w:ascii="Arial" w:hAnsi="Arial" w:cs="Arial"/>
        </w:rPr>
      </w:pPr>
      <w:r w:rsidRPr="00F1286B">
        <w:rPr>
          <w:rFonts w:ascii="Arial" w:hAnsi="Arial" w:cs="Arial"/>
          <w:b/>
          <w:bCs/>
        </w:rPr>
        <w:t>Estado del arte</w:t>
      </w:r>
    </w:p>
    <w:p w:rsidR="00F1286B" w:rsidRPr="00007E04" w:rsidRDefault="00F1286B" w:rsidP="00DB0D13">
      <w:pPr>
        <w:pStyle w:val="Prrafodelista"/>
        <w:shd w:val="clear" w:color="auto" w:fill="FFFFFF" w:themeFill="background1"/>
        <w:autoSpaceDE w:val="0"/>
        <w:autoSpaceDN w:val="0"/>
        <w:adjustRightInd w:val="0"/>
        <w:ind w:left="720"/>
        <w:contextualSpacing/>
        <w:jc w:val="both"/>
        <w:rPr>
          <w:rFonts w:ascii="Arial" w:hAnsi="Arial" w:cs="Arial"/>
        </w:rPr>
      </w:pPr>
      <w:r w:rsidRPr="00007E04">
        <w:rPr>
          <w:rFonts w:ascii="Arial" w:hAnsi="Arial" w:cs="Arial"/>
        </w:rPr>
        <w:t>Deberá indicar todas las investigaciones nacionales e internacionales publicadas y relacionadas al tema propuesto</w:t>
      </w:r>
      <w:r w:rsidR="00C36443" w:rsidRPr="00007E04">
        <w:rPr>
          <w:rFonts w:ascii="Arial" w:hAnsi="Arial" w:cs="Arial"/>
        </w:rPr>
        <w:t>.</w:t>
      </w:r>
    </w:p>
    <w:p w:rsidR="008177C6" w:rsidRPr="00007E04" w:rsidRDefault="008177C6" w:rsidP="009F793C">
      <w:pPr>
        <w:pStyle w:val="Prrafodelista"/>
        <w:autoSpaceDE w:val="0"/>
        <w:autoSpaceDN w:val="0"/>
        <w:adjustRightInd w:val="0"/>
        <w:ind w:left="0"/>
        <w:jc w:val="both"/>
        <w:rPr>
          <w:rFonts w:ascii="Arial" w:hAnsi="Arial" w:cs="Arial"/>
          <w:b/>
          <w:bCs/>
        </w:rPr>
      </w:pPr>
    </w:p>
    <w:p w:rsidR="00B16771" w:rsidRPr="00007E04" w:rsidRDefault="008177C6" w:rsidP="000B31D5">
      <w:pPr>
        <w:pStyle w:val="Prrafodelista"/>
        <w:numPr>
          <w:ilvl w:val="0"/>
          <w:numId w:val="1"/>
        </w:numPr>
        <w:shd w:val="clear" w:color="auto" w:fill="BFBFBF" w:themeFill="background1" w:themeFillShade="BF"/>
        <w:autoSpaceDE w:val="0"/>
        <w:autoSpaceDN w:val="0"/>
        <w:adjustRightInd w:val="0"/>
        <w:contextualSpacing/>
        <w:jc w:val="both"/>
        <w:rPr>
          <w:rFonts w:ascii="Arial" w:hAnsi="Arial" w:cs="Arial"/>
          <w:b/>
          <w:bCs/>
        </w:rPr>
      </w:pPr>
      <w:r w:rsidRPr="00007E04">
        <w:rPr>
          <w:rFonts w:ascii="Arial" w:hAnsi="Arial" w:cs="Arial"/>
          <w:b/>
          <w:bCs/>
        </w:rPr>
        <w:t>Justificación</w:t>
      </w:r>
    </w:p>
    <w:p w:rsidR="00C36443" w:rsidRPr="00007E04" w:rsidRDefault="00C36443" w:rsidP="00DB0D13">
      <w:pPr>
        <w:pStyle w:val="Prrafodelista"/>
        <w:shd w:val="clear" w:color="auto" w:fill="FFFFFF" w:themeFill="background1"/>
        <w:autoSpaceDE w:val="0"/>
        <w:autoSpaceDN w:val="0"/>
        <w:adjustRightInd w:val="0"/>
        <w:ind w:left="720"/>
        <w:contextualSpacing/>
        <w:jc w:val="both"/>
        <w:rPr>
          <w:rFonts w:ascii="Arial" w:hAnsi="Arial" w:cs="Arial"/>
          <w:bCs/>
        </w:rPr>
      </w:pPr>
      <w:r w:rsidRPr="00007E04">
        <w:rPr>
          <w:rFonts w:ascii="Arial" w:hAnsi="Arial" w:cs="Arial"/>
          <w:bCs/>
        </w:rPr>
        <w:t>Deberá describir y dimensionar la necesidad, problema u oportunidad en la cual se centra la propuesta.</w:t>
      </w:r>
    </w:p>
    <w:p w:rsidR="00D928C4" w:rsidRPr="00007E04" w:rsidRDefault="00D928C4" w:rsidP="00C36443">
      <w:pPr>
        <w:pStyle w:val="Prrafodelista"/>
        <w:shd w:val="clear" w:color="auto" w:fill="FFFFFF" w:themeFill="background1"/>
        <w:rPr>
          <w:rFonts w:ascii="Arial" w:hAnsi="Arial" w:cs="Arial"/>
          <w:b/>
          <w:bCs/>
        </w:rPr>
      </w:pPr>
    </w:p>
    <w:p w:rsidR="00D928C4" w:rsidRPr="00007E04" w:rsidRDefault="00D928C4" w:rsidP="000B31D5">
      <w:pPr>
        <w:pStyle w:val="Prrafodelista"/>
        <w:numPr>
          <w:ilvl w:val="0"/>
          <w:numId w:val="1"/>
        </w:numPr>
        <w:shd w:val="clear" w:color="auto" w:fill="BFBFBF" w:themeFill="background1" w:themeFillShade="BF"/>
        <w:autoSpaceDE w:val="0"/>
        <w:autoSpaceDN w:val="0"/>
        <w:adjustRightInd w:val="0"/>
        <w:contextualSpacing/>
        <w:jc w:val="both"/>
        <w:rPr>
          <w:rFonts w:ascii="Arial" w:hAnsi="Arial" w:cs="Arial"/>
          <w:b/>
          <w:bCs/>
        </w:rPr>
      </w:pPr>
      <w:r w:rsidRPr="00007E04">
        <w:rPr>
          <w:rFonts w:ascii="Arial" w:hAnsi="Arial" w:cs="Arial"/>
          <w:b/>
          <w:bCs/>
        </w:rPr>
        <w:t>Propuesta de creación de valor</w:t>
      </w:r>
    </w:p>
    <w:p w:rsidR="00C36443" w:rsidRPr="00007E04" w:rsidRDefault="00C36443" w:rsidP="00C36443">
      <w:pPr>
        <w:pStyle w:val="Prrafodelista"/>
        <w:shd w:val="clear" w:color="auto" w:fill="FFFFFF" w:themeFill="background1"/>
        <w:autoSpaceDE w:val="0"/>
        <w:autoSpaceDN w:val="0"/>
        <w:adjustRightInd w:val="0"/>
        <w:ind w:left="720"/>
        <w:contextualSpacing/>
        <w:jc w:val="both"/>
        <w:rPr>
          <w:rFonts w:ascii="Arial" w:hAnsi="Arial" w:cs="Arial"/>
          <w:bCs/>
        </w:rPr>
      </w:pPr>
      <w:r w:rsidRPr="00007E04">
        <w:rPr>
          <w:rFonts w:ascii="Arial" w:hAnsi="Arial" w:cs="Arial"/>
          <w:bCs/>
        </w:rPr>
        <w:t>Describir el beneficio social, económico, ambiental o tecnológico generado como producto de la ejecución del proyecto.</w:t>
      </w:r>
    </w:p>
    <w:p w:rsidR="00D928C4" w:rsidRPr="00007E04" w:rsidRDefault="00D928C4" w:rsidP="00D928C4">
      <w:pPr>
        <w:pStyle w:val="Prrafodelista"/>
        <w:rPr>
          <w:rFonts w:ascii="Arial" w:hAnsi="Arial" w:cs="Arial"/>
          <w:b/>
          <w:bCs/>
        </w:rPr>
      </w:pPr>
    </w:p>
    <w:p w:rsidR="00D928C4" w:rsidRPr="00007E04" w:rsidRDefault="00D928C4" w:rsidP="000B31D5">
      <w:pPr>
        <w:pStyle w:val="Prrafodelista"/>
        <w:numPr>
          <w:ilvl w:val="0"/>
          <w:numId w:val="1"/>
        </w:numPr>
        <w:shd w:val="clear" w:color="auto" w:fill="BFBFBF" w:themeFill="background1" w:themeFillShade="BF"/>
        <w:autoSpaceDE w:val="0"/>
        <w:autoSpaceDN w:val="0"/>
        <w:adjustRightInd w:val="0"/>
        <w:contextualSpacing/>
        <w:jc w:val="both"/>
        <w:rPr>
          <w:rFonts w:ascii="Arial" w:hAnsi="Arial" w:cs="Arial"/>
          <w:b/>
          <w:bCs/>
        </w:rPr>
      </w:pPr>
      <w:r w:rsidRPr="00007E04">
        <w:rPr>
          <w:rFonts w:ascii="Arial" w:hAnsi="Arial" w:cs="Arial"/>
          <w:b/>
          <w:bCs/>
        </w:rPr>
        <w:t>Contenido innovador</w:t>
      </w:r>
    </w:p>
    <w:p w:rsidR="00E22CF2" w:rsidRPr="00007E04" w:rsidRDefault="00E22CF2" w:rsidP="00E22CF2">
      <w:pPr>
        <w:pStyle w:val="Prrafodelista"/>
        <w:shd w:val="clear" w:color="auto" w:fill="FFFFFF" w:themeFill="background1"/>
        <w:autoSpaceDE w:val="0"/>
        <w:autoSpaceDN w:val="0"/>
        <w:adjustRightInd w:val="0"/>
        <w:ind w:left="720"/>
        <w:contextualSpacing/>
        <w:jc w:val="both"/>
        <w:rPr>
          <w:rFonts w:ascii="Arial" w:hAnsi="Arial" w:cs="Arial"/>
          <w:bCs/>
        </w:rPr>
      </w:pPr>
      <w:r w:rsidRPr="00007E04">
        <w:rPr>
          <w:rFonts w:ascii="Arial" w:hAnsi="Arial" w:cs="Arial"/>
          <w:bCs/>
        </w:rPr>
        <w:t>Deberá presentarse el estado del arte científico y/o tecnológico en el que se enmarca la propuesta, así como el contenido innovador del conocimiento a generar o de su aplicación.</w:t>
      </w:r>
    </w:p>
    <w:p w:rsidR="00511E15" w:rsidRPr="00007E04" w:rsidRDefault="00511E15" w:rsidP="000F1C4D">
      <w:pPr>
        <w:autoSpaceDE w:val="0"/>
        <w:autoSpaceDN w:val="0"/>
        <w:adjustRightInd w:val="0"/>
        <w:contextualSpacing/>
        <w:rPr>
          <w:rFonts w:ascii="Arial" w:hAnsi="Arial" w:cs="Arial"/>
          <w:b/>
          <w:spacing w:val="-3"/>
        </w:rPr>
      </w:pPr>
    </w:p>
    <w:p w:rsidR="009F793C" w:rsidRPr="00007E04" w:rsidRDefault="008177C6" w:rsidP="000B31D5">
      <w:pPr>
        <w:pStyle w:val="Prrafodelista"/>
        <w:numPr>
          <w:ilvl w:val="0"/>
          <w:numId w:val="1"/>
        </w:numPr>
        <w:shd w:val="clear" w:color="auto" w:fill="BFBFBF" w:themeFill="background1" w:themeFillShade="BF"/>
        <w:autoSpaceDE w:val="0"/>
        <w:autoSpaceDN w:val="0"/>
        <w:adjustRightInd w:val="0"/>
        <w:contextualSpacing/>
        <w:rPr>
          <w:rFonts w:ascii="Arial" w:hAnsi="Arial" w:cs="Arial"/>
          <w:b/>
          <w:spacing w:val="-3"/>
        </w:rPr>
      </w:pPr>
      <w:r w:rsidRPr="00007E04">
        <w:rPr>
          <w:rFonts w:ascii="Arial" w:hAnsi="Arial" w:cs="Arial"/>
          <w:b/>
          <w:spacing w:val="-3"/>
        </w:rPr>
        <w:t>Objetivos</w:t>
      </w:r>
      <w:r w:rsidR="00D928C4" w:rsidRPr="00007E04">
        <w:rPr>
          <w:rFonts w:ascii="Arial" w:hAnsi="Arial" w:cs="Arial"/>
          <w:b/>
          <w:spacing w:val="-3"/>
        </w:rPr>
        <w:t xml:space="preserve"> y metas</w:t>
      </w:r>
    </w:p>
    <w:p w:rsidR="006C5135" w:rsidRPr="00007E04" w:rsidRDefault="00DB0D13" w:rsidP="002473DA">
      <w:pPr>
        <w:pStyle w:val="Prrafodelista"/>
        <w:shd w:val="clear" w:color="auto" w:fill="FFFFFF" w:themeFill="background1"/>
        <w:autoSpaceDE w:val="0"/>
        <w:autoSpaceDN w:val="0"/>
        <w:adjustRightInd w:val="0"/>
        <w:ind w:left="720"/>
        <w:contextualSpacing/>
        <w:jc w:val="both"/>
        <w:rPr>
          <w:rFonts w:ascii="Arial" w:hAnsi="Arial" w:cs="Arial"/>
          <w:spacing w:val="-3"/>
        </w:rPr>
      </w:pPr>
      <w:r w:rsidRPr="00007E04">
        <w:rPr>
          <w:rFonts w:ascii="Arial" w:hAnsi="Arial" w:cs="Arial"/>
          <w:spacing w:val="-3"/>
        </w:rPr>
        <w:t>Se indicarán los objetivos generales y específicos de la propuesta,</w:t>
      </w:r>
      <w:r w:rsidR="006C5135" w:rsidRPr="00007E04">
        <w:rPr>
          <w:rFonts w:ascii="Arial" w:hAnsi="Arial" w:cs="Arial"/>
          <w:spacing w:val="-3"/>
        </w:rPr>
        <w:t xml:space="preserve"> deberán expresar los logros directos que se pretenden alcanzar, </w:t>
      </w:r>
      <w:r w:rsidR="00405281" w:rsidRPr="00007E04">
        <w:rPr>
          <w:rFonts w:ascii="Arial" w:hAnsi="Arial" w:cs="Arial"/>
          <w:spacing w:val="-3"/>
        </w:rPr>
        <w:t xml:space="preserve">y </w:t>
      </w:r>
      <w:r w:rsidR="006C5135" w:rsidRPr="00007E04">
        <w:rPr>
          <w:rFonts w:ascii="Arial" w:hAnsi="Arial" w:cs="Arial"/>
          <w:spacing w:val="-3"/>
        </w:rPr>
        <w:t>de ellos deben desprenderse las estrategias y los procedimientos metodológicos a utilizar.</w:t>
      </w:r>
    </w:p>
    <w:p w:rsidR="00F93916" w:rsidRPr="00007E04" w:rsidRDefault="00F93916" w:rsidP="002473DA">
      <w:pPr>
        <w:pStyle w:val="Prrafodelista"/>
        <w:shd w:val="clear" w:color="auto" w:fill="FFFFFF" w:themeFill="background1"/>
        <w:autoSpaceDE w:val="0"/>
        <w:autoSpaceDN w:val="0"/>
        <w:adjustRightInd w:val="0"/>
        <w:ind w:left="720"/>
        <w:contextualSpacing/>
        <w:jc w:val="both"/>
        <w:rPr>
          <w:rFonts w:ascii="Arial" w:hAnsi="Arial" w:cs="Arial"/>
          <w:spacing w:val="-3"/>
        </w:rPr>
      </w:pPr>
    </w:p>
    <w:p w:rsidR="00DB0D13" w:rsidRPr="00007E04" w:rsidRDefault="000E282E" w:rsidP="006C5135">
      <w:pPr>
        <w:pStyle w:val="Prrafodelista"/>
        <w:shd w:val="clear" w:color="auto" w:fill="FFFFFF" w:themeFill="background1"/>
        <w:autoSpaceDE w:val="0"/>
        <w:autoSpaceDN w:val="0"/>
        <w:adjustRightInd w:val="0"/>
        <w:ind w:left="720"/>
        <w:contextualSpacing/>
        <w:jc w:val="both"/>
        <w:rPr>
          <w:rFonts w:ascii="Arial" w:hAnsi="Arial" w:cs="Arial"/>
          <w:color w:val="000000" w:themeColor="text1"/>
          <w:spacing w:val="-3"/>
        </w:rPr>
      </w:pPr>
      <w:r>
        <w:rPr>
          <w:rFonts w:ascii="Arial" w:hAnsi="Arial" w:cs="Arial"/>
          <w:spacing w:val="-3"/>
        </w:rPr>
        <w:t>Para</w:t>
      </w:r>
      <w:r w:rsidR="002473DA" w:rsidRPr="00007E04">
        <w:rPr>
          <w:rFonts w:ascii="Arial" w:hAnsi="Arial" w:cs="Arial"/>
          <w:spacing w:val="-3"/>
        </w:rPr>
        <w:t xml:space="preserve"> las metas</w:t>
      </w:r>
      <w:r w:rsidR="006C5135" w:rsidRPr="00007E04">
        <w:rPr>
          <w:rFonts w:ascii="Arial" w:hAnsi="Arial" w:cs="Arial"/>
          <w:spacing w:val="-3"/>
        </w:rPr>
        <w:t xml:space="preserve"> deberá</w:t>
      </w:r>
      <w:r w:rsidR="006C5135" w:rsidRPr="00007E04">
        <w:rPr>
          <w:rFonts w:ascii="Arial" w:hAnsi="Arial" w:cs="Arial"/>
          <w:color w:val="000000" w:themeColor="text1"/>
          <w:spacing w:val="-3"/>
        </w:rPr>
        <w:t xml:space="preserve"> separarse cada etapa del proyecto</w:t>
      </w:r>
      <w:r w:rsidR="00DB0D13" w:rsidRPr="00007E04">
        <w:rPr>
          <w:rFonts w:ascii="Arial" w:hAnsi="Arial" w:cs="Arial"/>
          <w:color w:val="000000" w:themeColor="text1"/>
          <w:spacing w:val="-3"/>
        </w:rPr>
        <w:t xml:space="preserve"> indicando los r</w:t>
      </w:r>
      <w:r w:rsidR="00B84B19" w:rsidRPr="00007E04">
        <w:rPr>
          <w:rFonts w:ascii="Arial" w:hAnsi="Arial" w:cs="Arial"/>
          <w:color w:val="000000" w:themeColor="text1"/>
          <w:spacing w:val="-3"/>
        </w:rPr>
        <w:t xml:space="preserve">esultados que se esperan </w:t>
      </w:r>
      <w:proofErr w:type="spellStart"/>
      <w:r w:rsidR="00B84B19" w:rsidRPr="00007E04">
        <w:rPr>
          <w:rFonts w:ascii="Arial" w:hAnsi="Arial" w:cs="Arial"/>
          <w:color w:val="000000" w:themeColor="text1"/>
          <w:spacing w:val="-3"/>
        </w:rPr>
        <w:t>obtener</w:t>
      </w:r>
      <w:proofErr w:type="gramStart"/>
      <w:r w:rsidR="00B84B19" w:rsidRPr="00007E04">
        <w:rPr>
          <w:rFonts w:ascii="Arial" w:hAnsi="Arial" w:cs="Arial"/>
          <w:color w:val="000000" w:themeColor="text1"/>
          <w:spacing w:val="-3"/>
        </w:rPr>
        <w:t>,así</w:t>
      </w:r>
      <w:proofErr w:type="spellEnd"/>
      <w:proofErr w:type="gramEnd"/>
      <w:r w:rsidR="00B84B19" w:rsidRPr="00007E04">
        <w:rPr>
          <w:rFonts w:ascii="Arial" w:hAnsi="Arial" w:cs="Arial"/>
          <w:color w:val="000000" w:themeColor="text1"/>
          <w:spacing w:val="-3"/>
        </w:rPr>
        <w:t xml:space="preserve"> como </w:t>
      </w:r>
      <w:r w:rsidR="00DB0D13" w:rsidRPr="00007E04">
        <w:rPr>
          <w:rFonts w:ascii="Arial" w:hAnsi="Arial" w:cs="Arial"/>
          <w:color w:val="000000" w:themeColor="text1"/>
          <w:spacing w:val="-3"/>
        </w:rPr>
        <w:t xml:space="preserve">los tiempos de ejecución </w:t>
      </w:r>
      <w:r w:rsidR="00B84B19" w:rsidRPr="00007E04">
        <w:rPr>
          <w:rFonts w:ascii="Arial" w:hAnsi="Arial" w:cs="Arial"/>
          <w:color w:val="000000" w:themeColor="text1"/>
          <w:spacing w:val="-3"/>
        </w:rPr>
        <w:t xml:space="preserve">de cada etapa </w:t>
      </w:r>
      <w:r w:rsidR="00DB0D13" w:rsidRPr="00007E04">
        <w:rPr>
          <w:rFonts w:ascii="Arial" w:hAnsi="Arial" w:cs="Arial"/>
          <w:color w:val="000000" w:themeColor="text1"/>
          <w:spacing w:val="-3"/>
        </w:rPr>
        <w:t>y las formas de entre</w:t>
      </w:r>
      <w:r w:rsidR="00D35304" w:rsidRPr="00007E04">
        <w:rPr>
          <w:rFonts w:ascii="Arial" w:hAnsi="Arial" w:cs="Arial"/>
          <w:color w:val="000000" w:themeColor="text1"/>
          <w:spacing w:val="-3"/>
        </w:rPr>
        <w:t>ga del cumplimiento de</w:t>
      </w:r>
      <w:r w:rsidR="00B84B19" w:rsidRPr="00007E04">
        <w:rPr>
          <w:rFonts w:ascii="Arial" w:hAnsi="Arial" w:cs="Arial"/>
          <w:color w:val="000000" w:themeColor="text1"/>
          <w:spacing w:val="-3"/>
        </w:rPr>
        <w:t>l objetivo</w:t>
      </w:r>
      <w:r w:rsidR="00DB0D13" w:rsidRPr="00007E04">
        <w:rPr>
          <w:rFonts w:ascii="Arial" w:hAnsi="Arial" w:cs="Arial"/>
          <w:color w:val="000000" w:themeColor="text1"/>
          <w:spacing w:val="-3"/>
        </w:rPr>
        <w:t>. Deberán establecerse indicadores cuantitativos y cualitativos que permitan dar seguimiento al desarrollo del proyecto, así como los medios de verificación y los supuestos considerados</w:t>
      </w:r>
      <w:r w:rsidR="00D35304" w:rsidRPr="00007E04">
        <w:rPr>
          <w:rFonts w:ascii="Arial" w:hAnsi="Arial" w:cs="Arial"/>
          <w:color w:val="000000" w:themeColor="text1"/>
          <w:spacing w:val="-3"/>
        </w:rPr>
        <w:t>.</w:t>
      </w:r>
    </w:p>
    <w:p w:rsidR="0021354A" w:rsidRPr="00007E04" w:rsidRDefault="0021354A" w:rsidP="009F793C">
      <w:pPr>
        <w:autoSpaceDE w:val="0"/>
        <w:autoSpaceDN w:val="0"/>
        <w:adjustRightInd w:val="0"/>
        <w:jc w:val="both"/>
        <w:rPr>
          <w:rFonts w:ascii="Arial" w:hAnsi="Arial" w:cs="Arial"/>
        </w:rPr>
      </w:pPr>
    </w:p>
    <w:p w:rsidR="0021354A" w:rsidRPr="00007E04" w:rsidRDefault="00D928C4" w:rsidP="000B31D5">
      <w:pPr>
        <w:pStyle w:val="Prrafodelista"/>
        <w:numPr>
          <w:ilvl w:val="0"/>
          <w:numId w:val="1"/>
        </w:numPr>
        <w:shd w:val="clear" w:color="auto" w:fill="BFBFBF" w:themeFill="background1" w:themeFillShade="BF"/>
        <w:autoSpaceDE w:val="0"/>
        <w:autoSpaceDN w:val="0"/>
        <w:adjustRightInd w:val="0"/>
        <w:rPr>
          <w:rFonts w:ascii="Arial" w:hAnsi="Arial" w:cs="Arial"/>
          <w:b/>
        </w:rPr>
      </w:pPr>
      <w:r w:rsidRPr="00007E04">
        <w:rPr>
          <w:rFonts w:ascii="Arial" w:hAnsi="Arial" w:cs="Arial"/>
          <w:b/>
        </w:rPr>
        <w:t>Metodología</w:t>
      </w:r>
    </w:p>
    <w:p w:rsidR="00577B15" w:rsidRDefault="00BE0C78" w:rsidP="00007E04">
      <w:pPr>
        <w:pStyle w:val="Prrafodelista"/>
        <w:shd w:val="clear" w:color="auto" w:fill="FFFFFF" w:themeFill="background1"/>
        <w:autoSpaceDE w:val="0"/>
        <w:autoSpaceDN w:val="0"/>
        <w:adjustRightInd w:val="0"/>
        <w:ind w:left="720"/>
        <w:jc w:val="both"/>
        <w:rPr>
          <w:rFonts w:ascii="Arial" w:hAnsi="Arial" w:cs="Arial"/>
        </w:rPr>
      </w:pPr>
      <w:r w:rsidRPr="00007E04">
        <w:rPr>
          <w:rFonts w:ascii="Arial" w:hAnsi="Arial" w:cs="Arial"/>
        </w:rPr>
        <w:t>Descripción de la base metodológica para el desarrollo del proyecto y el logro de los resultados esperados.</w:t>
      </w:r>
    </w:p>
    <w:p w:rsidR="00007E04" w:rsidRDefault="00007E04" w:rsidP="00007E04">
      <w:pPr>
        <w:pStyle w:val="Prrafodelista"/>
        <w:shd w:val="clear" w:color="auto" w:fill="FFFFFF" w:themeFill="background1"/>
        <w:autoSpaceDE w:val="0"/>
        <w:autoSpaceDN w:val="0"/>
        <w:adjustRightInd w:val="0"/>
        <w:ind w:left="720"/>
        <w:jc w:val="both"/>
        <w:rPr>
          <w:rFonts w:ascii="Arial" w:hAnsi="Arial" w:cs="Arial"/>
        </w:rPr>
      </w:pPr>
    </w:p>
    <w:p w:rsidR="00007E04" w:rsidRPr="00007E04" w:rsidRDefault="00007E04" w:rsidP="00007E04">
      <w:pPr>
        <w:pStyle w:val="Prrafodelista"/>
        <w:shd w:val="clear" w:color="auto" w:fill="FFFFFF" w:themeFill="background1"/>
        <w:autoSpaceDE w:val="0"/>
        <w:autoSpaceDN w:val="0"/>
        <w:adjustRightInd w:val="0"/>
        <w:ind w:left="720"/>
        <w:jc w:val="both"/>
        <w:rPr>
          <w:rFonts w:ascii="Arial" w:hAnsi="Arial" w:cs="Arial"/>
        </w:rPr>
      </w:pPr>
      <w:r w:rsidRPr="00007E04">
        <w:rPr>
          <w:rFonts w:ascii="Arial" w:hAnsi="Arial" w:cs="Arial"/>
        </w:rPr>
        <w:t>Comprende tipos de materiales, herramientas o tecnología a utilizar</w:t>
      </w:r>
      <w:r>
        <w:rPr>
          <w:rFonts w:ascii="Arial" w:hAnsi="Arial" w:cs="Arial"/>
        </w:rPr>
        <w:t>,</w:t>
      </w:r>
      <w:r w:rsidRPr="00007E04">
        <w:rPr>
          <w:rFonts w:ascii="Arial" w:hAnsi="Arial" w:cs="Arial"/>
        </w:rPr>
        <w:t xml:space="preserve"> así como la descripción de la estrategia general de la investigación, especificando el método o métodos que se utilizaran para alcanzar la generación de los productos planteados.</w:t>
      </w:r>
    </w:p>
    <w:p w:rsidR="00CD0E33" w:rsidRDefault="00CD0E33" w:rsidP="00D93156">
      <w:pPr>
        <w:autoSpaceDE w:val="0"/>
        <w:autoSpaceDN w:val="0"/>
        <w:adjustRightInd w:val="0"/>
        <w:rPr>
          <w:rFonts w:ascii="Arial" w:hAnsi="Arial" w:cs="Arial"/>
          <w:b/>
        </w:rPr>
      </w:pPr>
    </w:p>
    <w:p w:rsidR="00CD0E33" w:rsidRDefault="00CD0E33" w:rsidP="00D93156">
      <w:pPr>
        <w:autoSpaceDE w:val="0"/>
        <w:autoSpaceDN w:val="0"/>
        <w:adjustRightInd w:val="0"/>
        <w:rPr>
          <w:rFonts w:ascii="Arial" w:hAnsi="Arial" w:cs="Arial"/>
          <w:b/>
        </w:rPr>
      </w:pPr>
    </w:p>
    <w:p w:rsidR="00CD0E33" w:rsidRDefault="00CD0E33" w:rsidP="00D93156">
      <w:pPr>
        <w:autoSpaceDE w:val="0"/>
        <w:autoSpaceDN w:val="0"/>
        <w:adjustRightInd w:val="0"/>
        <w:rPr>
          <w:rFonts w:ascii="Arial" w:hAnsi="Arial" w:cs="Arial"/>
          <w:b/>
        </w:rPr>
      </w:pPr>
    </w:p>
    <w:p w:rsidR="00363952" w:rsidRPr="00F1286B" w:rsidRDefault="00363952" w:rsidP="00D93156">
      <w:pPr>
        <w:autoSpaceDE w:val="0"/>
        <w:autoSpaceDN w:val="0"/>
        <w:adjustRightInd w:val="0"/>
        <w:rPr>
          <w:rFonts w:ascii="Arial" w:hAnsi="Arial" w:cs="Arial"/>
          <w:b/>
        </w:rPr>
      </w:pPr>
    </w:p>
    <w:p w:rsidR="0021354A" w:rsidRPr="00007E04" w:rsidRDefault="00D928C4" w:rsidP="000B31D5">
      <w:pPr>
        <w:pStyle w:val="Prrafodelista"/>
        <w:numPr>
          <w:ilvl w:val="0"/>
          <w:numId w:val="1"/>
        </w:numPr>
        <w:shd w:val="clear" w:color="auto" w:fill="BFBFBF" w:themeFill="background1" w:themeFillShade="BF"/>
        <w:autoSpaceDE w:val="0"/>
        <w:autoSpaceDN w:val="0"/>
        <w:adjustRightInd w:val="0"/>
        <w:rPr>
          <w:rFonts w:ascii="Arial" w:hAnsi="Arial" w:cs="Arial"/>
          <w:b/>
        </w:rPr>
      </w:pPr>
      <w:r w:rsidRPr="00007E04">
        <w:rPr>
          <w:rFonts w:ascii="Arial" w:hAnsi="Arial" w:cs="Arial"/>
          <w:b/>
        </w:rPr>
        <w:t>Productos entregables</w:t>
      </w:r>
    </w:p>
    <w:p w:rsidR="00386C8A" w:rsidRPr="00007E04" w:rsidRDefault="00386C8A" w:rsidP="005E3780">
      <w:pPr>
        <w:pStyle w:val="Prrafodelista"/>
        <w:shd w:val="clear" w:color="auto" w:fill="FFFFFF" w:themeFill="background1"/>
        <w:autoSpaceDE w:val="0"/>
        <w:autoSpaceDN w:val="0"/>
        <w:adjustRightInd w:val="0"/>
        <w:ind w:left="720"/>
        <w:jc w:val="both"/>
        <w:rPr>
          <w:rFonts w:ascii="Arial" w:hAnsi="Arial" w:cs="Arial"/>
          <w:b/>
        </w:rPr>
      </w:pPr>
      <w:r w:rsidRPr="00007E04">
        <w:rPr>
          <w:rFonts w:ascii="Arial" w:hAnsi="Arial" w:cs="Arial"/>
          <w:shd w:val="clear" w:color="auto" w:fill="FFFFFF" w:themeFill="background1"/>
        </w:rPr>
        <w:t>Comprende la especificación de los resultados y productos comprometidos en el proyecto</w:t>
      </w:r>
      <w:r w:rsidR="00CD0E33" w:rsidRPr="00007E04">
        <w:rPr>
          <w:rFonts w:ascii="Arial" w:hAnsi="Arial" w:cs="Arial"/>
          <w:shd w:val="clear" w:color="auto" w:fill="FFFFFF" w:themeFill="background1"/>
        </w:rPr>
        <w:t xml:space="preserve"> con duración máxima de un año,</w:t>
      </w:r>
      <w:r w:rsidRPr="00007E04">
        <w:rPr>
          <w:rFonts w:ascii="Arial" w:hAnsi="Arial" w:cs="Arial"/>
          <w:shd w:val="clear" w:color="auto" w:fill="FFFFFF" w:themeFill="background1"/>
        </w:rPr>
        <w:t xml:space="preserve"> y que serán entregados en el sector</w:t>
      </w:r>
      <w:r w:rsidR="00CD0E33" w:rsidRPr="00007E04">
        <w:rPr>
          <w:rFonts w:ascii="Arial" w:hAnsi="Arial" w:cs="Arial"/>
          <w:shd w:val="clear" w:color="auto" w:fill="FFFFFF" w:themeFill="background1"/>
        </w:rPr>
        <w:t>.</w:t>
      </w:r>
    </w:p>
    <w:p w:rsidR="00F93916" w:rsidRPr="00CD0E33" w:rsidRDefault="00F93916" w:rsidP="00CD0E33">
      <w:pPr>
        <w:shd w:val="clear" w:color="auto" w:fill="FFFFFF" w:themeFill="background1"/>
        <w:autoSpaceDE w:val="0"/>
        <w:autoSpaceDN w:val="0"/>
        <w:adjustRightInd w:val="0"/>
        <w:rPr>
          <w:rFonts w:ascii="Arial" w:hAnsi="Arial" w:cs="Arial"/>
          <w:b/>
        </w:rPr>
      </w:pPr>
    </w:p>
    <w:p w:rsidR="00F93916" w:rsidRDefault="00F93916" w:rsidP="00386C8A">
      <w:pPr>
        <w:pStyle w:val="Prrafodelista"/>
        <w:shd w:val="clear" w:color="auto" w:fill="FFFFFF" w:themeFill="background1"/>
        <w:autoSpaceDE w:val="0"/>
        <w:autoSpaceDN w:val="0"/>
        <w:adjustRightInd w:val="0"/>
        <w:ind w:left="720"/>
        <w:rPr>
          <w:rFonts w:ascii="Arial" w:hAnsi="Arial" w:cs="Arial"/>
          <w:b/>
        </w:rPr>
      </w:pPr>
    </w:p>
    <w:tbl>
      <w:tblPr>
        <w:tblStyle w:val="Tablaconcuadrcula"/>
        <w:tblpPr w:leftFromText="141" w:rightFromText="141" w:vertAnchor="text" w:horzAnchor="margin" w:tblpXSpec="center" w:tblpY="-55"/>
        <w:tblW w:w="0" w:type="auto"/>
        <w:tblLook w:val="04A0" w:firstRow="1" w:lastRow="0" w:firstColumn="1" w:lastColumn="0" w:noHBand="0" w:noVBand="1"/>
      </w:tblPr>
      <w:tblGrid>
        <w:gridCol w:w="571"/>
        <w:gridCol w:w="1650"/>
        <w:gridCol w:w="1859"/>
        <w:gridCol w:w="2125"/>
        <w:gridCol w:w="2002"/>
        <w:gridCol w:w="1413"/>
      </w:tblGrid>
      <w:tr w:rsidR="00C302D4" w:rsidTr="00CF1C1C">
        <w:trPr>
          <w:trHeight w:val="337"/>
        </w:trPr>
        <w:tc>
          <w:tcPr>
            <w:tcW w:w="571" w:type="dxa"/>
            <w:shd w:val="clear" w:color="auto" w:fill="D9D9D9" w:themeFill="background1" w:themeFillShade="D9"/>
          </w:tcPr>
          <w:p w:rsidR="00C302D4" w:rsidRPr="00772DA4" w:rsidRDefault="00C302D4" w:rsidP="00577B15">
            <w:pPr>
              <w:pStyle w:val="Prrafodelista"/>
              <w:autoSpaceDE w:val="0"/>
              <w:autoSpaceDN w:val="0"/>
              <w:adjustRightInd w:val="0"/>
              <w:ind w:left="0"/>
              <w:jc w:val="center"/>
              <w:rPr>
                <w:rFonts w:ascii="Arial" w:hAnsi="Arial" w:cs="Arial"/>
                <w:b/>
                <w:sz w:val="22"/>
                <w:szCs w:val="22"/>
              </w:rPr>
            </w:pPr>
            <w:r w:rsidRPr="00772DA4">
              <w:rPr>
                <w:rFonts w:ascii="Arial" w:hAnsi="Arial" w:cs="Arial"/>
                <w:b/>
                <w:sz w:val="22"/>
                <w:szCs w:val="22"/>
              </w:rPr>
              <w:t>No.</w:t>
            </w:r>
          </w:p>
        </w:tc>
        <w:tc>
          <w:tcPr>
            <w:tcW w:w="1650" w:type="dxa"/>
            <w:shd w:val="clear" w:color="auto" w:fill="D9D9D9" w:themeFill="background1" w:themeFillShade="D9"/>
          </w:tcPr>
          <w:p w:rsidR="00C302D4" w:rsidRPr="00772DA4" w:rsidRDefault="00C302D4" w:rsidP="00577B15">
            <w:pPr>
              <w:pStyle w:val="Prrafodelista"/>
              <w:autoSpaceDE w:val="0"/>
              <w:autoSpaceDN w:val="0"/>
              <w:adjustRightInd w:val="0"/>
              <w:ind w:left="0"/>
              <w:jc w:val="center"/>
              <w:rPr>
                <w:rFonts w:ascii="Arial" w:hAnsi="Arial" w:cs="Arial"/>
                <w:b/>
                <w:sz w:val="22"/>
                <w:szCs w:val="22"/>
              </w:rPr>
            </w:pPr>
            <w:r w:rsidRPr="00772DA4">
              <w:rPr>
                <w:rFonts w:ascii="Arial" w:hAnsi="Arial" w:cs="Arial"/>
                <w:b/>
                <w:sz w:val="22"/>
                <w:szCs w:val="22"/>
              </w:rPr>
              <w:t>Institución</w:t>
            </w:r>
          </w:p>
        </w:tc>
        <w:tc>
          <w:tcPr>
            <w:tcW w:w="1859" w:type="dxa"/>
            <w:shd w:val="clear" w:color="auto" w:fill="D9D9D9" w:themeFill="background1" w:themeFillShade="D9"/>
          </w:tcPr>
          <w:p w:rsidR="00C302D4" w:rsidRPr="00772DA4" w:rsidRDefault="00C302D4" w:rsidP="00577B15">
            <w:pPr>
              <w:pStyle w:val="Prrafodelista"/>
              <w:autoSpaceDE w:val="0"/>
              <w:autoSpaceDN w:val="0"/>
              <w:adjustRightInd w:val="0"/>
              <w:ind w:left="0"/>
              <w:jc w:val="center"/>
              <w:rPr>
                <w:rFonts w:ascii="Arial" w:hAnsi="Arial" w:cs="Arial"/>
                <w:b/>
                <w:sz w:val="22"/>
                <w:szCs w:val="22"/>
              </w:rPr>
            </w:pPr>
            <w:r w:rsidRPr="00772DA4">
              <w:rPr>
                <w:rFonts w:ascii="Arial" w:hAnsi="Arial" w:cs="Arial"/>
                <w:b/>
                <w:sz w:val="22"/>
                <w:szCs w:val="22"/>
              </w:rPr>
              <w:t>Metas</w:t>
            </w:r>
          </w:p>
        </w:tc>
        <w:tc>
          <w:tcPr>
            <w:tcW w:w="2125" w:type="dxa"/>
            <w:shd w:val="clear" w:color="auto" w:fill="D9D9D9" w:themeFill="background1" w:themeFillShade="D9"/>
          </w:tcPr>
          <w:p w:rsidR="00136924" w:rsidRDefault="00C302D4" w:rsidP="00577B15">
            <w:pPr>
              <w:pStyle w:val="Prrafodelista"/>
              <w:autoSpaceDE w:val="0"/>
              <w:autoSpaceDN w:val="0"/>
              <w:adjustRightInd w:val="0"/>
              <w:ind w:left="0"/>
              <w:jc w:val="center"/>
              <w:rPr>
                <w:rFonts w:ascii="Arial" w:hAnsi="Arial" w:cs="Arial"/>
                <w:b/>
                <w:sz w:val="22"/>
                <w:szCs w:val="22"/>
              </w:rPr>
            </w:pPr>
            <w:r w:rsidRPr="00772DA4">
              <w:rPr>
                <w:rFonts w:ascii="Arial" w:hAnsi="Arial" w:cs="Arial"/>
                <w:b/>
                <w:sz w:val="22"/>
                <w:szCs w:val="22"/>
              </w:rPr>
              <w:t>Investigador</w:t>
            </w:r>
          </w:p>
          <w:p w:rsidR="00C302D4" w:rsidRPr="00772DA4" w:rsidRDefault="00C302D4" w:rsidP="00577B15">
            <w:pPr>
              <w:pStyle w:val="Prrafodelista"/>
              <w:autoSpaceDE w:val="0"/>
              <w:autoSpaceDN w:val="0"/>
              <w:adjustRightInd w:val="0"/>
              <w:ind w:left="0"/>
              <w:jc w:val="center"/>
              <w:rPr>
                <w:rFonts w:ascii="Arial" w:hAnsi="Arial" w:cs="Arial"/>
                <w:b/>
                <w:sz w:val="22"/>
                <w:szCs w:val="22"/>
              </w:rPr>
            </w:pPr>
            <w:r w:rsidRPr="00772DA4">
              <w:rPr>
                <w:rFonts w:ascii="Arial" w:hAnsi="Arial" w:cs="Arial"/>
                <w:b/>
                <w:sz w:val="22"/>
                <w:szCs w:val="22"/>
              </w:rPr>
              <w:t>responsable</w:t>
            </w:r>
          </w:p>
        </w:tc>
        <w:tc>
          <w:tcPr>
            <w:tcW w:w="2002" w:type="dxa"/>
            <w:shd w:val="clear" w:color="auto" w:fill="D9D9D9" w:themeFill="background1" w:themeFillShade="D9"/>
          </w:tcPr>
          <w:p w:rsidR="00C302D4" w:rsidRPr="00772DA4" w:rsidRDefault="00C302D4" w:rsidP="00577B15">
            <w:pPr>
              <w:pStyle w:val="Prrafodelista"/>
              <w:autoSpaceDE w:val="0"/>
              <w:autoSpaceDN w:val="0"/>
              <w:adjustRightInd w:val="0"/>
              <w:ind w:left="0"/>
              <w:jc w:val="center"/>
              <w:rPr>
                <w:rFonts w:ascii="Arial" w:hAnsi="Arial" w:cs="Arial"/>
                <w:b/>
                <w:sz w:val="22"/>
                <w:szCs w:val="22"/>
              </w:rPr>
            </w:pPr>
            <w:r w:rsidRPr="00772DA4">
              <w:rPr>
                <w:rFonts w:ascii="Arial" w:hAnsi="Arial" w:cs="Arial"/>
                <w:b/>
                <w:sz w:val="22"/>
                <w:szCs w:val="22"/>
              </w:rPr>
              <w:t>Productos</w:t>
            </w:r>
          </w:p>
          <w:p w:rsidR="00C302D4" w:rsidRPr="00772DA4" w:rsidRDefault="00C302D4" w:rsidP="00577B15">
            <w:pPr>
              <w:pStyle w:val="Prrafodelista"/>
              <w:autoSpaceDE w:val="0"/>
              <w:autoSpaceDN w:val="0"/>
              <w:adjustRightInd w:val="0"/>
              <w:ind w:left="0"/>
              <w:jc w:val="center"/>
              <w:rPr>
                <w:rFonts w:ascii="Arial" w:hAnsi="Arial" w:cs="Arial"/>
                <w:b/>
                <w:sz w:val="22"/>
                <w:szCs w:val="22"/>
              </w:rPr>
            </w:pPr>
            <w:r w:rsidRPr="00772DA4">
              <w:rPr>
                <w:rFonts w:ascii="Arial" w:hAnsi="Arial" w:cs="Arial"/>
                <w:b/>
                <w:sz w:val="22"/>
                <w:szCs w:val="22"/>
              </w:rPr>
              <w:t xml:space="preserve"> Entregables</w:t>
            </w:r>
          </w:p>
        </w:tc>
        <w:tc>
          <w:tcPr>
            <w:tcW w:w="1413" w:type="dxa"/>
            <w:shd w:val="clear" w:color="auto" w:fill="D9D9D9" w:themeFill="background1" w:themeFillShade="D9"/>
          </w:tcPr>
          <w:p w:rsidR="00C302D4" w:rsidRPr="00772DA4" w:rsidRDefault="00C302D4" w:rsidP="00577B15">
            <w:pPr>
              <w:pStyle w:val="Prrafodelista"/>
              <w:autoSpaceDE w:val="0"/>
              <w:autoSpaceDN w:val="0"/>
              <w:adjustRightInd w:val="0"/>
              <w:ind w:left="0"/>
              <w:jc w:val="center"/>
              <w:rPr>
                <w:rFonts w:ascii="Arial" w:hAnsi="Arial" w:cs="Arial"/>
                <w:b/>
                <w:sz w:val="22"/>
                <w:szCs w:val="22"/>
              </w:rPr>
            </w:pPr>
            <w:r w:rsidRPr="00772DA4">
              <w:rPr>
                <w:rFonts w:ascii="Arial" w:hAnsi="Arial" w:cs="Arial"/>
                <w:b/>
                <w:sz w:val="22"/>
                <w:szCs w:val="22"/>
              </w:rPr>
              <w:t>Fecha de entrega</w:t>
            </w:r>
          </w:p>
        </w:tc>
      </w:tr>
      <w:tr w:rsidR="00C302D4" w:rsidTr="00CF1C1C">
        <w:trPr>
          <w:trHeight w:val="215"/>
        </w:trPr>
        <w:tc>
          <w:tcPr>
            <w:tcW w:w="571" w:type="dxa"/>
          </w:tcPr>
          <w:p w:rsidR="00C302D4" w:rsidRPr="00772DA4" w:rsidRDefault="00C302D4" w:rsidP="00577B15">
            <w:pPr>
              <w:pStyle w:val="Prrafodelista"/>
              <w:autoSpaceDE w:val="0"/>
              <w:autoSpaceDN w:val="0"/>
              <w:adjustRightInd w:val="0"/>
              <w:ind w:left="0"/>
              <w:jc w:val="center"/>
              <w:rPr>
                <w:rFonts w:ascii="Arial" w:hAnsi="Arial" w:cs="Arial"/>
                <w:sz w:val="22"/>
                <w:szCs w:val="22"/>
              </w:rPr>
            </w:pPr>
            <w:r w:rsidRPr="00772DA4">
              <w:rPr>
                <w:rFonts w:ascii="Arial" w:hAnsi="Arial" w:cs="Arial"/>
                <w:sz w:val="22"/>
                <w:szCs w:val="22"/>
              </w:rPr>
              <w:t>1</w:t>
            </w:r>
          </w:p>
        </w:tc>
        <w:tc>
          <w:tcPr>
            <w:tcW w:w="1650"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859"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125"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002"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413"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r>
      <w:tr w:rsidR="00C302D4" w:rsidTr="00CF1C1C">
        <w:trPr>
          <w:trHeight w:val="262"/>
        </w:trPr>
        <w:tc>
          <w:tcPr>
            <w:tcW w:w="571" w:type="dxa"/>
          </w:tcPr>
          <w:p w:rsidR="00C302D4" w:rsidRPr="00772DA4" w:rsidRDefault="00C302D4" w:rsidP="00577B15">
            <w:pPr>
              <w:pStyle w:val="Prrafodelista"/>
              <w:autoSpaceDE w:val="0"/>
              <w:autoSpaceDN w:val="0"/>
              <w:adjustRightInd w:val="0"/>
              <w:ind w:left="0"/>
              <w:jc w:val="center"/>
              <w:rPr>
                <w:rFonts w:ascii="Arial" w:hAnsi="Arial" w:cs="Arial"/>
                <w:sz w:val="22"/>
                <w:szCs w:val="22"/>
              </w:rPr>
            </w:pPr>
            <w:r w:rsidRPr="00772DA4">
              <w:rPr>
                <w:rFonts w:ascii="Arial" w:hAnsi="Arial" w:cs="Arial"/>
                <w:sz w:val="22"/>
                <w:szCs w:val="22"/>
              </w:rPr>
              <w:t>2</w:t>
            </w:r>
          </w:p>
        </w:tc>
        <w:tc>
          <w:tcPr>
            <w:tcW w:w="1650"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859"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125"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002"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413"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r>
      <w:tr w:rsidR="00C302D4" w:rsidTr="00CF1C1C">
        <w:trPr>
          <w:trHeight w:val="265"/>
        </w:trPr>
        <w:tc>
          <w:tcPr>
            <w:tcW w:w="571" w:type="dxa"/>
          </w:tcPr>
          <w:p w:rsidR="00C302D4" w:rsidRPr="00772DA4" w:rsidRDefault="00C302D4" w:rsidP="00577B15">
            <w:pPr>
              <w:pStyle w:val="Prrafodelista"/>
              <w:autoSpaceDE w:val="0"/>
              <w:autoSpaceDN w:val="0"/>
              <w:adjustRightInd w:val="0"/>
              <w:ind w:left="0"/>
              <w:jc w:val="center"/>
              <w:rPr>
                <w:rFonts w:ascii="Arial" w:hAnsi="Arial" w:cs="Arial"/>
                <w:sz w:val="22"/>
                <w:szCs w:val="22"/>
              </w:rPr>
            </w:pPr>
            <w:r w:rsidRPr="00772DA4">
              <w:rPr>
                <w:rFonts w:ascii="Arial" w:hAnsi="Arial" w:cs="Arial"/>
                <w:sz w:val="22"/>
                <w:szCs w:val="22"/>
              </w:rPr>
              <w:t>3</w:t>
            </w:r>
          </w:p>
        </w:tc>
        <w:tc>
          <w:tcPr>
            <w:tcW w:w="1650"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859"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125"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002"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413"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r>
      <w:tr w:rsidR="00C302D4" w:rsidTr="00CF1C1C">
        <w:trPr>
          <w:trHeight w:val="284"/>
        </w:trPr>
        <w:tc>
          <w:tcPr>
            <w:tcW w:w="571" w:type="dxa"/>
          </w:tcPr>
          <w:p w:rsidR="00C302D4" w:rsidRPr="00772DA4" w:rsidRDefault="00C302D4" w:rsidP="00577B15">
            <w:pPr>
              <w:pStyle w:val="Prrafodelista"/>
              <w:autoSpaceDE w:val="0"/>
              <w:autoSpaceDN w:val="0"/>
              <w:adjustRightInd w:val="0"/>
              <w:ind w:left="0"/>
              <w:jc w:val="center"/>
              <w:rPr>
                <w:rFonts w:ascii="Arial" w:hAnsi="Arial" w:cs="Arial"/>
                <w:sz w:val="22"/>
                <w:szCs w:val="22"/>
              </w:rPr>
            </w:pPr>
            <w:r w:rsidRPr="00772DA4">
              <w:rPr>
                <w:rFonts w:ascii="Arial" w:hAnsi="Arial" w:cs="Arial"/>
                <w:sz w:val="22"/>
                <w:szCs w:val="22"/>
              </w:rPr>
              <w:t>4</w:t>
            </w:r>
          </w:p>
        </w:tc>
        <w:tc>
          <w:tcPr>
            <w:tcW w:w="1650"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859"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125"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002"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413"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r>
      <w:tr w:rsidR="00C302D4" w:rsidTr="00CF1C1C">
        <w:trPr>
          <w:trHeight w:val="274"/>
        </w:trPr>
        <w:tc>
          <w:tcPr>
            <w:tcW w:w="571" w:type="dxa"/>
          </w:tcPr>
          <w:p w:rsidR="00C302D4" w:rsidRPr="00772DA4" w:rsidRDefault="00C302D4" w:rsidP="00577B15">
            <w:pPr>
              <w:pStyle w:val="Prrafodelista"/>
              <w:autoSpaceDE w:val="0"/>
              <w:autoSpaceDN w:val="0"/>
              <w:adjustRightInd w:val="0"/>
              <w:ind w:left="0"/>
              <w:jc w:val="center"/>
              <w:rPr>
                <w:rFonts w:ascii="Arial" w:hAnsi="Arial" w:cs="Arial"/>
                <w:sz w:val="22"/>
                <w:szCs w:val="22"/>
              </w:rPr>
            </w:pPr>
            <w:r w:rsidRPr="00772DA4">
              <w:rPr>
                <w:rFonts w:ascii="Arial" w:hAnsi="Arial" w:cs="Arial"/>
                <w:sz w:val="22"/>
                <w:szCs w:val="22"/>
              </w:rPr>
              <w:t>5</w:t>
            </w:r>
          </w:p>
        </w:tc>
        <w:tc>
          <w:tcPr>
            <w:tcW w:w="1650"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859"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125"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002"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413"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r>
      <w:tr w:rsidR="00C302D4" w:rsidTr="00CF1C1C">
        <w:trPr>
          <w:trHeight w:val="278"/>
        </w:trPr>
        <w:tc>
          <w:tcPr>
            <w:tcW w:w="571" w:type="dxa"/>
          </w:tcPr>
          <w:p w:rsidR="00C302D4" w:rsidRPr="00772DA4" w:rsidRDefault="00C302D4" w:rsidP="00577B15">
            <w:pPr>
              <w:pStyle w:val="Prrafodelista"/>
              <w:autoSpaceDE w:val="0"/>
              <w:autoSpaceDN w:val="0"/>
              <w:adjustRightInd w:val="0"/>
              <w:ind w:left="0"/>
              <w:jc w:val="center"/>
              <w:rPr>
                <w:rFonts w:ascii="Arial" w:hAnsi="Arial" w:cs="Arial"/>
                <w:sz w:val="22"/>
                <w:szCs w:val="22"/>
              </w:rPr>
            </w:pPr>
            <w:r w:rsidRPr="00772DA4">
              <w:rPr>
                <w:rFonts w:ascii="Arial" w:hAnsi="Arial" w:cs="Arial"/>
                <w:sz w:val="22"/>
                <w:szCs w:val="22"/>
              </w:rPr>
              <w:t>6</w:t>
            </w:r>
          </w:p>
        </w:tc>
        <w:tc>
          <w:tcPr>
            <w:tcW w:w="1650"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859"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125"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002"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413"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r>
      <w:tr w:rsidR="00C302D4" w:rsidTr="00CF1C1C">
        <w:trPr>
          <w:trHeight w:val="112"/>
        </w:trPr>
        <w:tc>
          <w:tcPr>
            <w:tcW w:w="571" w:type="dxa"/>
          </w:tcPr>
          <w:p w:rsidR="00C302D4" w:rsidRPr="00772DA4" w:rsidRDefault="00C302D4" w:rsidP="00577B15">
            <w:pPr>
              <w:pStyle w:val="Prrafodelista"/>
              <w:autoSpaceDE w:val="0"/>
              <w:autoSpaceDN w:val="0"/>
              <w:adjustRightInd w:val="0"/>
              <w:ind w:left="0"/>
              <w:jc w:val="center"/>
              <w:rPr>
                <w:rFonts w:ascii="Arial" w:hAnsi="Arial" w:cs="Arial"/>
                <w:sz w:val="22"/>
                <w:szCs w:val="22"/>
              </w:rPr>
            </w:pPr>
            <w:r w:rsidRPr="00772DA4">
              <w:rPr>
                <w:rFonts w:ascii="Arial" w:hAnsi="Arial" w:cs="Arial"/>
                <w:sz w:val="22"/>
                <w:szCs w:val="22"/>
              </w:rPr>
              <w:t>7</w:t>
            </w:r>
          </w:p>
        </w:tc>
        <w:tc>
          <w:tcPr>
            <w:tcW w:w="1650"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859"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125"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2002"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c>
          <w:tcPr>
            <w:tcW w:w="1413" w:type="dxa"/>
          </w:tcPr>
          <w:p w:rsidR="00C302D4" w:rsidRPr="00772DA4" w:rsidRDefault="00C302D4" w:rsidP="00577B15">
            <w:pPr>
              <w:pStyle w:val="Prrafodelista"/>
              <w:autoSpaceDE w:val="0"/>
              <w:autoSpaceDN w:val="0"/>
              <w:adjustRightInd w:val="0"/>
              <w:ind w:left="0"/>
              <w:rPr>
                <w:rFonts w:ascii="Arial" w:hAnsi="Arial" w:cs="Arial"/>
                <w:b/>
                <w:sz w:val="22"/>
                <w:szCs w:val="22"/>
              </w:rPr>
            </w:pPr>
          </w:p>
        </w:tc>
      </w:tr>
    </w:tbl>
    <w:p w:rsidR="006E4B7D" w:rsidRPr="00F1286B" w:rsidRDefault="006E4B7D" w:rsidP="00577B15">
      <w:pPr>
        <w:pStyle w:val="Listaconvietas2"/>
        <w:ind w:left="0" w:firstLine="0"/>
        <w:rPr>
          <w:rFonts w:ascii="Arial" w:hAnsi="Arial" w:cs="Arial"/>
          <w:szCs w:val="24"/>
          <w:lang w:val="es-MX"/>
        </w:rPr>
      </w:pPr>
    </w:p>
    <w:p w:rsidR="00CD161A" w:rsidRPr="00007E04" w:rsidRDefault="00D928C4" w:rsidP="000B31D5">
      <w:pPr>
        <w:pStyle w:val="Prrafodelista"/>
        <w:numPr>
          <w:ilvl w:val="0"/>
          <w:numId w:val="1"/>
        </w:numPr>
        <w:shd w:val="clear" w:color="auto" w:fill="BFBFBF" w:themeFill="background1" w:themeFillShade="BF"/>
        <w:rPr>
          <w:rFonts w:ascii="Arial" w:hAnsi="Arial" w:cs="Arial"/>
          <w:b/>
        </w:rPr>
      </w:pPr>
      <w:r w:rsidRPr="00007E04">
        <w:rPr>
          <w:rFonts w:ascii="Arial" w:hAnsi="Arial" w:cs="Arial"/>
          <w:b/>
        </w:rPr>
        <w:t>Grupo de trabajo e infraestructura</w:t>
      </w:r>
    </w:p>
    <w:p w:rsidR="005E3780" w:rsidRPr="00007E04" w:rsidRDefault="00BB7FEE" w:rsidP="008448D3">
      <w:pPr>
        <w:pStyle w:val="Prrafodelista"/>
        <w:shd w:val="clear" w:color="auto" w:fill="FFFFFF" w:themeFill="background1"/>
        <w:ind w:left="720"/>
        <w:jc w:val="both"/>
        <w:rPr>
          <w:rFonts w:ascii="Arial" w:hAnsi="Arial" w:cs="Arial"/>
        </w:rPr>
      </w:pPr>
      <w:r w:rsidRPr="00007E04">
        <w:rPr>
          <w:rFonts w:ascii="Arial" w:hAnsi="Arial" w:cs="Arial"/>
        </w:rPr>
        <w:t>Incluye la d</w:t>
      </w:r>
      <w:r w:rsidR="005E3780" w:rsidRPr="00007E04">
        <w:rPr>
          <w:rFonts w:ascii="Arial" w:hAnsi="Arial" w:cs="Arial"/>
        </w:rPr>
        <w:t>escripción cualitativa y cuantitativa de las capacidades científicas y técnicas de los participantes en el proyecto</w:t>
      </w:r>
      <w:r w:rsidR="003C441C" w:rsidRPr="00007E04">
        <w:rPr>
          <w:rFonts w:ascii="Arial" w:hAnsi="Arial" w:cs="Arial"/>
        </w:rPr>
        <w:t>,</w:t>
      </w:r>
      <w:r w:rsidR="005E3780" w:rsidRPr="00007E04">
        <w:rPr>
          <w:rFonts w:ascii="Arial" w:hAnsi="Arial" w:cs="Arial"/>
        </w:rPr>
        <w:t xml:space="preserve"> y de la infraestructura y capacidad administrativa</w:t>
      </w:r>
      <w:r w:rsidR="008448D3" w:rsidRPr="00007E04">
        <w:rPr>
          <w:rFonts w:ascii="Arial" w:hAnsi="Arial" w:cs="Arial"/>
        </w:rPr>
        <w:t xml:space="preserve"> de las instituciones u organizaciones a las que estén adscritos.</w:t>
      </w:r>
    </w:p>
    <w:p w:rsidR="00F93916" w:rsidRPr="00007E04" w:rsidRDefault="00F93916" w:rsidP="008448D3">
      <w:pPr>
        <w:pStyle w:val="Prrafodelista"/>
        <w:shd w:val="clear" w:color="auto" w:fill="FFFFFF" w:themeFill="background1"/>
        <w:ind w:left="720"/>
        <w:jc w:val="both"/>
        <w:rPr>
          <w:rFonts w:ascii="Arial" w:hAnsi="Arial" w:cs="Arial"/>
        </w:rPr>
      </w:pPr>
    </w:p>
    <w:p w:rsidR="008448D3" w:rsidRPr="00007E04" w:rsidRDefault="008448D3" w:rsidP="008448D3">
      <w:pPr>
        <w:pStyle w:val="Prrafodelista"/>
        <w:shd w:val="clear" w:color="auto" w:fill="FFFFFF" w:themeFill="background1"/>
        <w:ind w:left="720"/>
        <w:jc w:val="both"/>
        <w:rPr>
          <w:rFonts w:ascii="Arial" w:hAnsi="Arial" w:cs="Arial"/>
        </w:rPr>
      </w:pPr>
      <w:r w:rsidRPr="00007E04">
        <w:rPr>
          <w:rFonts w:ascii="Arial" w:hAnsi="Arial" w:cs="Arial"/>
        </w:rPr>
        <w:t>El proponente especificará el personal que destinará para la realización del proyecto incluyendo el resumen curricular  de los participantes.</w:t>
      </w:r>
    </w:p>
    <w:p w:rsidR="008177C6" w:rsidRDefault="008177C6" w:rsidP="007D0916">
      <w:pPr>
        <w:jc w:val="both"/>
        <w:rPr>
          <w:rFonts w:ascii="Arial" w:hAnsi="Arial" w:cs="Arial"/>
        </w:rPr>
      </w:pPr>
    </w:p>
    <w:tbl>
      <w:tblPr>
        <w:tblStyle w:val="Tablaconcuadrcula"/>
        <w:tblW w:w="0" w:type="auto"/>
        <w:tblInd w:w="250" w:type="dxa"/>
        <w:tblLook w:val="04A0" w:firstRow="1" w:lastRow="0" w:firstColumn="1" w:lastColumn="0" w:noHBand="0" w:noVBand="1"/>
      </w:tblPr>
      <w:tblGrid>
        <w:gridCol w:w="2071"/>
        <w:gridCol w:w="2821"/>
        <w:gridCol w:w="2340"/>
        <w:gridCol w:w="2138"/>
      </w:tblGrid>
      <w:tr w:rsidR="00B10282" w:rsidTr="00312215">
        <w:tc>
          <w:tcPr>
            <w:tcW w:w="2103" w:type="dxa"/>
            <w:shd w:val="clear" w:color="auto" w:fill="D9D9D9" w:themeFill="background1" w:themeFillShade="D9"/>
          </w:tcPr>
          <w:p w:rsidR="00B10282" w:rsidRPr="00772DA4" w:rsidRDefault="00B10282" w:rsidP="00B10282">
            <w:pPr>
              <w:jc w:val="center"/>
              <w:rPr>
                <w:rFonts w:ascii="Arial" w:hAnsi="Arial" w:cs="Arial"/>
                <w:b/>
                <w:sz w:val="22"/>
                <w:szCs w:val="22"/>
              </w:rPr>
            </w:pPr>
            <w:r w:rsidRPr="00772DA4">
              <w:rPr>
                <w:rFonts w:ascii="Arial" w:hAnsi="Arial" w:cs="Arial"/>
                <w:b/>
                <w:sz w:val="22"/>
                <w:szCs w:val="22"/>
              </w:rPr>
              <w:t>Institución</w:t>
            </w:r>
          </w:p>
        </w:tc>
        <w:tc>
          <w:tcPr>
            <w:tcW w:w="2584" w:type="dxa"/>
            <w:shd w:val="clear" w:color="auto" w:fill="D9D9D9" w:themeFill="background1" w:themeFillShade="D9"/>
          </w:tcPr>
          <w:p w:rsidR="00B10282" w:rsidRPr="00772DA4" w:rsidRDefault="00B10282" w:rsidP="00B10282">
            <w:pPr>
              <w:jc w:val="center"/>
              <w:rPr>
                <w:rFonts w:ascii="Arial" w:hAnsi="Arial" w:cs="Arial"/>
                <w:b/>
                <w:sz w:val="22"/>
                <w:szCs w:val="22"/>
              </w:rPr>
            </w:pPr>
            <w:r w:rsidRPr="00772DA4">
              <w:rPr>
                <w:rFonts w:ascii="Arial" w:hAnsi="Arial" w:cs="Arial"/>
                <w:b/>
                <w:sz w:val="22"/>
                <w:szCs w:val="22"/>
              </w:rPr>
              <w:t>Nombre de responsable/participante</w:t>
            </w:r>
          </w:p>
        </w:tc>
        <w:tc>
          <w:tcPr>
            <w:tcW w:w="2356" w:type="dxa"/>
            <w:shd w:val="clear" w:color="auto" w:fill="D9D9D9" w:themeFill="background1" w:themeFillShade="D9"/>
          </w:tcPr>
          <w:p w:rsidR="00B10282" w:rsidRPr="00772DA4" w:rsidRDefault="00B10282" w:rsidP="00B10282">
            <w:pPr>
              <w:jc w:val="center"/>
              <w:rPr>
                <w:rFonts w:ascii="Arial" w:hAnsi="Arial" w:cs="Arial"/>
                <w:b/>
                <w:sz w:val="22"/>
                <w:szCs w:val="22"/>
              </w:rPr>
            </w:pPr>
            <w:r w:rsidRPr="00772DA4">
              <w:rPr>
                <w:rFonts w:ascii="Arial" w:hAnsi="Arial" w:cs="Arial"/>
                <w:b/>
                <w:sz w:val="22"/>
                <w:szCs w:val="22"/>
              </w:rPr>
              <w:t>Responsabilidad</w:t>
            </w:r>
          </w:p>
        </w:tc>
        <w:tc>
          <w:tcPr>
            <w:tcW w:w="2171" w:type="dxa"/>
            <w:shd w:val="clear" w:color="auto" w:fill="D9D9D9" w:themeFill="background1" w:themeFillShade="D9"/>
          </w:tcPr>
          <w:p w:rsidR="00B10282" w:rsidRPr="00772DA4" w:rsidRDefault="00B10282" w:rsidP="00B10282">
            <w:pPr>
              <w:jc w:val="center"/>
              <w:rPr>
                <w:rFonts w:ascii="Arial" w:hAnsi="Arial" w:cs="Arial"/>
                <w:b/>
                <w:sz w:val="22"/>
                <w:szCs w:val="22"/>
              </w:rPr>
            </w:pPr>
            <w:r w:rsidRPr="00772DA4">
              <w:rPr>
                <w:rFonts w:ascii="Arial" w:hAnsi="Arial" w:cs="Arial"/>
                <w:b/>
                <w:sz w:val="22"/>
                <w:szCs w:val="22"/>
              </w:rPr>
              <w:t>Tel</w:t>
            </w:r>
            <w:r w:rsidR="00234372" w:rsidRPr="00772DA4">
              <w:rPr>
                <w:rFonts w:ascii="Arial" w:hAnsi="Arial" w:cs="Arial"/>
                <w:b/>
                <w:sz w:val="22"/>
                <w:szCs w:val="22"/>
              </w:rPr>
              <w:t xml:space="preserve">éfono y </w:t>
            </w:r>
            <w:r w:rsidRPr="00772DA4">
              <w:rPr>
                <w:rFonts w:ascii="Arial" w:hAnsi="Arial" w:cs="Arial"/>
                <w:b/>
                <w:sz w:val="22"/>
                <w:szCs w:val="22"/>
              </w:rPr>
              <w:t>correo electrónico</w:t>
            </w:r>
          </w:p>
        </w:tc>
      </w:tr>
      <w:tr w:rsidR="00312215" w:rsidTr="00312215">
        <w:tc>
          <w:tcPr>
            <w:tcW w:w="2103" w:type="dxa"/>
          </w:tcPr>
          <w:p w:rsidR="00B10282" w:rsidRPr="00772DA4" w:rsidRDefault="00B10282" w:rsidP="007D0916">
            <w:pPr>
              <w:jc w:val="both"/>
              <w:rPr>
                <w:rFonts w:ascii="Arial" w:hAnsi="Arial" w:cs="Arial"/>
                <w:sz w:val="22"/>
                <w:szCs w:val="22"/>
              </w:rPr>
            </w:pPr>
          </w:p>
        </w:tc>
        <w:tc>
          <w:tcPr>
            <w:tcW w:w="2584" w:type="dxa"/>
          </w:tcPr>
          <w:p w:rsidR="00B10282" w:rsidRPr="00772DA4" w:rsidRDefault="00B10282" w:rsidP="007D0916">
            <w:pPr>
              <w:jc w:val="both"/>
              <w:rPr>
                <w:rFonts w:ascii="Arial" w:hAnsi="Arial" w:cs="Arial"/>
                <w:sz w:val="22"/>
                <w:szCs w:val="22"/>
              </w:rPr>
            </w:pPr>
          </w:p>
        </w:tc>
        <w:tc>
          <w:tcPr>
            <w:tcW w:w="2356" w:type="dxa"/>
          </w:tcPr>
          <w:p w:rsidR="00B10282" w:rsidRPr="00772DA4" w:rsidRDefault="00B10282" w:rsidP="007D0916">
            <w:pPr>
              <w:jc w:val="both"/>
              <w:rPr>
                <w:rFonts w:ascii="Arial" w:hAnsi="Arial" w:cs="Arial"/>
                <w:sz w:val="22"/>
                <w:szCs w:val="22"/>
              </w:rPr>
            </w:pPr>
          </w:p>
        </w:tc>
        <w:tc>
          <w:tcPr>
            <w:tcW w:w="2171" w:type="dxa"/>
          </w:tcPr>
          <w:p w:rsidR="00B10282" w:rsidRPr="00772DA4" w:rsidRDefault="00B10282" w:rsidP="007D0916">
            <w:pPr>
              <w:jc w:val="both"/>
              <w:rPr>
                <w:rFonts w:ascii="Arial" w:hAnsi="Arial" w:cs="Arial"/>
                <w:sz w:val="22"/>
                <w:szCs w:val="22"/>
              </w:rPr>
            </w:pPr>
          </w:p>
        </w:tc>
      </w:tr>
      <w:tr w:rsidR="00312215" w:rsidTr="00312215">
        <w:tc>
          <w:tcPr>
            <w:tcW w:w="2103" w:type="dxa"/>
          </w:tcPr>
          <w:p w:rsidR="00B10282" w:rsidRPr="00772DA4" w:rsidRDefault="00B10282" w:rsidP="007D0916">
            <w:pPr>
              <w:jc w:val="both"/>
              <w:rPr>
                <w:rFonts w:ascii="Arial" w:hAnsi="Arial" w:cs="Arial"/>
                <w:sz w:val="22"/>
                <w:szCs w:val="22"/>
              </w:rPr>
            </w:pPr>
          </w:p>
        </w:tc>
        <w:tc>
          <w:tcPr>
            <w:tcW w:w="2584" w:type="dxa"/>
          </w:tcPr>
          <w:p w:rsidR="00B10282" w:rsidRPr="00772DA4" w:rsidRDefault="00B10282" w:rsidP="007D0916">
            <w:pPr>
              <w:jc w:val="both"/>
              <w:rPr>
                <w:rFonts w:ascii="Arial" w:hAnsi="Arial" w:cs="Arial"/>
                <w:sz w:val="22"/>
                <w:szCs w:val="22"/>
              </w:rPr>
            </w:pPr>
          </w:p>
        </w:tc>
        <w:tc>
          <w:tcPr>
            <w:tcW w:w="2356" w:type="dxa"/>
          </w:tcPr>
          <w:p w:rsidR="00B10282" w:rsidRPr="00772DA4" w:rsidRDefault="00B10282" w:rsidP="007D0916">
            <w:pPr>
              <w:jc w:val="both"/>
              <w:rPr>
                <w:rFonts w:ascii="Arial" w:hAnsi="Arial" w:cs="Arial"/>
                <w:sz w:val="22"/>
                <w:szCs w:val="22"/>
              </w:rPr>
            </w:pPr>
          </w:p>
        </w:tc>
        <w:tc>
          <w:tcPr>
            <w:tcW w:w="2171" w:type="dxa"/>
          </w:tcPr>
          <w:p w:rsidR="00B10282" w:rsidRPr="00772DA4" w:rsidRDefault="00B10282" w:rsidP="007D0916">
            <w:pPr>
              <w:jc w:val="both"/>
              <w:rPr>
                <w:rFonts w:ascii="Arial" w:hAnsi="Arial" w:cs="Arial"/>
                <w:sz w:val="22"/>
                <w:szCs w:val="22"/>
              </w:rPr>
            </w:pPr>
          </w:p>
        </w:tc>
      </w:tr>
      <w:tr w:rsidR="00312215" w:rsidTr="00312215">
        <w:tc>
          <w:tcPr>
            <w:tcW w:w="2103" w:type="dxa"/>
          </w:tcPr>
          <w:p w:rsidR="00B10282" w:rsidRPr="00772DA4" w:rsidRDefault="00B10282" w:rsidP="007D0916">
            <w:pPr>
              <w:jc w:val="both"/>
              <w:rPr>
                <w:rFonts w:ascii="Arial" w:hAnsi="Arial" w:cs="Arial"/>
                <w:sz w:val="22"/>
                <w:szCs w:val="22"/>
              </w:rPr>
            </w:pPr>
          </w:p>
        </w:tc>
        <w:tc>
          <w:tcPr>
            <w:tcW w:w="2584" w:type="dxa"/>
          </w:tcPr>
          <w:p w:rsidR="00B10282" w:rsidRPr="00772DA4" w:rsidRDefault="00B10282" w:rsidP="007D0916">
            <w:pPr>
              <w:jc w:val="both"/>
              <w:rPr>
                <w:rFonts w:ascii="Arial" w:hAnsi="Arial" w:cs="Arial"/>
                <w:sz w:val="22"/>
                <w:szCs w:val="22"/>
              </w:rPr>
            </w:pPr>
          </w:p>
        </w:tc>
        <w:tc>
          <w:tcPr>
            <w:tcW w:w="2356" w:type="dxa"/>
          </w:tcPr>
          <w:p w:rsidR="00B10282" w:rsidRPr="00772DA4" w:rsidRDefault="00B10282" w:rsidP="007D0916">
            <w:pPr>
              <w:jc w:val="both"/>
              <w:rPr>
                <w:rFonts w:ascii="Arial" w:hAnsi="Arial" w:cs="Arial"/>
                <w:sz w:val="22"/>
                <w:szCs w:val="22"/>
              </w:rPr>
            </w:pPr>
          </w:p>
        </w:tc>
        <w:tc>
          <w:tcPr>
            <w:tcW w:w="2171" w:type="dxa"/>
          </w:tcPr>
          <w:p w:rsidR="00B10282" w:rsidRPr="00772DA4" w:rsidRDefault="00B10282" w:rsidP="007D0916">
            <w:pPr>
              <w:jc w:val="both"/>
              <w:rPr>
                <w:rFonts w:ascii="Arial" w:hAnsi="Arial" w:cs="Arial"/>
                <w:sz w:val="22"/>
                <w:szCs w:val="22"/>
              </w:rPr>
            </w:pPr>
          </w:p>
        </w:tc>
      </w:tr>
      <w:tr w:rsidR="00312215" w:rsidTr="00312215">
        <w:tc>
          <w:tcPr>
            <w:tcW w:w="2103" w:type="dxa"/>
          </w:tcPr>
          <w:p w:rsidR="00B10282" w:rsidRPr="00772DA4" w:rsidRDefault="00B10282" w:rsidP="007D0916">
            <w:pPr>
              <w:jc w:val="both"/>
              <w:rPr>
                <w:rFonts w:ascii="Arial" w:hAnsi="Arial" w:cs="Arial"/>
                <w:sz w:val="22"/>
                <w:szCs w:val="22"/>
              </w:rPr>
            </w:pPr>
          </w:p>
        </w:tc>
        <w:tc>
          <w:tcPr>
            <w:tcW w:w="2584" w:type="dxa"/>
          </w:tcPr>
          <w:p w:rsidR="00B10282" w:rsidRPr="00772DA4" w:rsidRDefault="00B10282" w:rsidP="007D0916">
            <w:pPr>
              <w:jc w:val="both"/>
              <w:rPr>
                <w:rFonts w:ascii="Arial" w:hAnsi="Arial" w:cs="Arial"/>
                <w:sz w:val="22"/>
                <w:szCs w:val="22"/>
              </w:rPr>
            </w:pPr>
          </w:p>
        </w:tc>
        <w:tc>
          <w:tcPr>
            <w:tcW w:w="2356" w:type="dxa"/>
          </w:tcPr>
          <w:p w:rsidR="00B10282" w:rsidRPr="00772DA4" w:rsidRDefault="00B10282" w:rsidP="007D0916">
            <w:pPr>
              <w:jc w:val="both"/>
              <w:rPr>
                <w:rFonts w:ascii="Arial" w:hAnsi="Arial" w:cs="Arial"/>
                <w:sz w:val="22"/>
                <w:szCs w:val="22"/>
              </w:rPr>
            </w:pPr>
          </w:p>
        </w:tc>
        <w:tc>
          <w:tcPr>
            <w:tcW w:w="2171" w:type="dxa"/>
          </w:tcPr>
          <w:p w:rsidR="00B10282" w:rsidRPr="00772DA4" w:rsidRDefault="00B10282" w:rsidP="007D0916">
            <w:pPr>
              <w:jc w:val="both"/>
              <w:rPr>
                <w:rFonts w:ascii="Arial" w:hAnsi="Arial" w:cs="Arial"/>
                <w:sz w:val="22"/>
                <w:szCs w:val="22"/>
              </w:rPr>
            </w:pPr>
          </w:p>
        </w:tc>
      </w:tr>
      <w:tr w:rsidR="00312215" w:rsidTr="00312215">
        <w:tc>
          <w:tcPr>
            <w:tcW w:w="2103" w:type="dxa"/>
          </w:tcPr>
          <w:p w:rsidR="00B10282" w:rsidRPr="00772DA4" w:rsidRDefault="00B10282" w:rsidP="007D0916">
            <w:pPr>
              <w:jc w:val="both"/>
              <w:rPr>
                <w:rFonts w:ascii="Arial" w:hAnsi="Arial" w:cs="Arial"/>
                <w:sz w:val="22"/>
                <w:szCs w:val="22"/>
              </w:rPr>
            </w:pPr>
          </w:p>
        </w:tc>
        <w:tc>
          <w:tcPr>
            <w:tcW w:w="2584" w:type="dxa"/>
          </w:tcPr>
          <w:p w:rsidR="00B10282" w:rsidRPr="00772DA4" w:rsidRDefault="00B10282" w:rsidP="007D0916">
            <w:pPr>
              <w:jc w:val="both"/>
              <w:rPr>
                <w:rFonts w:ascii="Arial" w:hAnsi="Arial" w:cs="Arial"/>
                <w:sz w:val="22"/>
                <w:szCs w:val="22"/>
              </w:rPr>
            </w:pPr>
          </w:p>
        </w:tc>
        <w:tc>
          <w:tcPr>
            <w:tcW w:w="2356" w:type="dxa"/>
          </w:tcPr>
          <w:p w:rsidR="00B10282" w:rsidRPr="00772DA4" w:rsidRDefault="00B10282" w:rsidP="007D0916">
            <w:pPr>
              <w:jc w:val="both"/>
              <w:rPr>
                <w:rFonts w:ascii="Arial" w:hAnsi="Arial" w:cs="Arial"/>
                <w:sz w:val="22"/>
                <w:szCs w:val="22"/>
              </w:rPr>
            </w:pPr>
          </w:p>
        </w:tc>
        <w:tc>
          <w:tcPr>
            <w:tcW w:w="2171" w:type="dxa"/>
          </w:tcPr>
          <w:p w:rsidR="00B10282" w:rsidRPr="00772DA4" w:rsidRDefault="00B10282" w:rsidP="007D0916">
            <w:pPr>
              <w:jc w:val="both"/>
              <w:rPr>
                <w:rFonts w:ascii="Arial" w:hAnsi="Arial" w:cs="Arial"/>
                <w:sz w:val="22"/>
                <w:szCs w:val="22"/>
              </w:rPr>
            </w:pPr>
          </w:p>
        </w:tc>
      </w:tr>
      <w:tr w:rsidR="00312215" w:rsidTr="00312215">
        <w:tc>
          <w:tcPr>
            <w:tcW w:w="2103" w:type="dxa"/>
          </w:tcPr>
          <w:p w:rsidR="00B10282" w:rsidRPr="00772DA4" w:rsidRDefault="00B10282" w:rsidP="007D0916">
            <w:pPr>
              <w:jc w:val="both"/>
              <w:rPr>
                <w:rFonts w:ascii="Arial" w:hAnsi="Arial" w:cs="Arial"/>
                <w:sz w:val="22"/>
                <w:szCs w:val="22"/>
              </w:rPr>
            </w:pPr>
          </w:p>
        </w:tc>
        <w:tc>
          <w:tcPr>
            <w:tcW w:w="2584" w:type="dxa"/>
          </w:tcPr>
          <w:p w:rsidR="00B10282" w:rsidRPr="00772DA4" w:rsidRDefault="00B10282" w:rsidP="007D0916">
            <w:pPr>
              <w:jc w:val="both"/>
              <w:rPr>
                <w:rFonts w:ascii="Arial" w:hAnsi="Arial" w:cs="Arial"/>
                <w:sz w:val="22"/>
                <w:szCs w:val="22"/>
              </w:rPr>
            </w:pPr>
          </w:p>
        </w:tc>
        <w:tc>
          <w:tcPr>
            <w:tcW w:w="2356" w:type="dxa"/>
          </w:tcPr>
          <w:p w:rsidR="00B10282" w:rsidRPr="00772DA4" w:rsidRDefault="00B10282" w:rsidP="007D0916">
            <w:pPr>
              <w:jc w:val="both"/>
              <w:rPr>
                <w:rFonts w:ascii="Arial" w:hAnsi="Arial" w:cs="Arial"/>
                <w:sz w:val="22"/>
                <w:szCs w:val="22"/>
              </w:rPr>
            </w:pPr>
          </w:p>
        </w:tc>
        <w:tc>
          <w:tcPr>
            <w:tcW w:w="2171" w:type="dxa"/>
          </w:tcPr>
          <w:p w:rsidR="00B10282" w:rsidRPr="00772DA4" w:rsidRDefault="00B10282" w:rsidP="007D0916">
            <w:pPr>
              <w:jc w:val="both"/>
              <w:rPr>
                <w:rFonts w:ascii="Arial" w:hAnsi="Arial" w:cs="Arial"/>
                <w:sz w:val="22"/>
                <w:szCs w:val="22"/>
              </w:rPr>
            </w:pPr>
          </w:p>
        </w:tc>
      </w:tr>
      <w:tr w:rsidR="00312215" w:rsidTr="00312215">
        <w:tc>
          <w:tcPr>
            <w:tcW w:w="2103" w:type="dxa"/>
          </w:tcPr>
          <w:p w:rsidR="00B10282" w:rsidRPr="00772DA4" w:rsidRDefault="00B10282" w:rsidP="007D0916">
            <w:pPr>
              <w:jc w:val="both"/>
              <w:rPr>
                <w:rFonts w:ascii="Arial" w:hAnsi="Arial" w:cs="Arial"/>
                <w:sz w:val="22"/>
                <w:szCs w:val="22"/>
              </w:rPr>
            </w:pPr>
          </w:p>
        </w:tc>
        <w:tc>
          <w:tcPr>
            <w:tcW w:w="2584" w:type="dxa"/>
          </w:tcPr>
          <w:p w:rsidR="00B10282" w:rsidRPr="00772DA4" w:rsidRDefault="00B10282" w:rsidP="007D0916">
            <w:pPr>
              <w:jc w:val="both"/>
              <w:rPr>
                <w:rFonts w:ascii="Arial" w:hAnsi="Arial" w:cs="Arial"/>
                <w:sz w:val="22"/>
                <w:szCs w:val="22"/>
              </w:rPr>
            </w:pPr>
          </w:p>
        </w:tc>
        <w:tc>
          <w:tcPr>
            <w:tcW w:w="2356" w:type="dxa"/>
          </w:tcPr>
          <w:p w:rsidR="00B10282" w:rsidRPr="00772DA4" w:rsidRDefault="00B10282" w:rsidP="007D0916">
            <w:pPr>
              <w:jc w:val="both"/>
              <w:rPr>
                <w:rFonts w:ascii="Arial" w:hAnsi="Arial" w:cs="Arial"/>
                <w:sz w:val="22"/>
                <w:szCs w:val="22"/>
              </w:rPr>
            </w:pPr>
          </w:p>
        </w:tc>
        <w:tc>
          <w:tcPr>
            <w:tcW w:w="2171" w:type="dxa"/>
          </w:tcPr>
          <w:p w:rsidR="00B10282" w:rsidRPr="00772DA4" w:rsidRDefault="00B10282" w:rsidP="007D0916">
            <w:pPr>
              <w:jc w:val="both"/>
              <w:rPr>
                <w:rFonts w:ascii="Arial" w:hAnsi="Arial" w:cs="Arial"/>
                <w:sz w:val="22"/>
                <w:szCs w:val="22"/>
              </w:rPr>
            </w:pPr>
          </w:p>
        </w:tc>
      </w:tr>
    </w:tbl>
    <w:p w:rsidR="008448D3" w:rsidRDefault="008448D3" w:rsidP="007D0916">
      <w:pPr>
        <w:jc w:val="both"/>
        <w:rPr>
          <w:rFonts w:ascii="Arial" w:hAnsi="Arial" w:cs="Arial"/>
        </w:rPr>
      </w:pPr>
    </w:p>
    <w:p w:rsidR="008448D3" w:rsidRDefault="008448D3" w:rsidP="007D0916">
      <w:pPr>
        <w:jc w:val="both"/>
        <w:rPr>
          <w:rFonts w:ascii="Arial" w:hAnsi="Arial" w:cs="Arial"/>
        </w:rPr>
      </w:pPr>
    </w:p>
    <w:p w:rsidR="000B31D5" w:rsidRDefault="000B31D5" w:rsidP="007D0916">
      <w:pPr>
        <w:jc w:val="both"/>
        <w:rPr>
          <w:rFonts w:ascii="Arial" w:hAnsi="Arial" w:cs="Arial"/>
        </w:rPr>
      </w:pPr>
    </w:p>
    <w:p w:rsidR="000B31D5" w:rsidRDefault="000B31D5" w:rsidP="007D0916">
      <w:pPr>
        <w:jc w:val="both"/>
        <w:rPr>
          <w:rFonts w:ascii="Arial" w:hAnsi="Arial" w:cs="Arial"/>
        </w:rPr>
      </w:pPr>
    </w:p>
    <w:p w:rsidR="000B31D5" w:rsidRDefault="000B31D5" w:rsidP="007D0916">
      <w:pPr>
        <w:jc w:val="both"/>
        <w:rPr>
          <w:rFonts w:ascii="Arial" w:hAnsi="Arial" w:cs="Arial"/>
        </w:rPr>
      </w:pPr>
    </w:p>
    <w:p w:rsidR="000B31D5" w:rsidRDefault="000B31D5" w:rsidP="007D0916">
      <w:pPr>
        <w:jc w:val="both"/>
        <w:rPr>
          <w:rFonts w:ascii="Arial" w:hAnsi="Arial" w:cs="Arial"/>
        </w:rPr>
      </w:pPr>
    </w:p>
    <w:p w:rsidR="000B31D5" w:rsidRPr="00F1286B" w:rsidRDefault="000B31D5" w:rsidP="007D0916">
      <w:pPr>
        <w:jc w:val="both"/>
        <w:rPr>
          <w:rFonts w:ascii="Arial" w:hAnsi="Arial" w:cs="Arial"/>
        </w:rPr>
      </w:pPr>
    </w:p>
    <w:p w:rsidR="008177C6" w:rsidRDefault="00D928C4" w:rsidP="00312215">
      <w:pPr>
        <w:pStyle w:val="Prrafodelista"/>
        <w:numPr>
          <w:ilvl w:val="0"/>
          <w:numId w:val="1"/>
        </w:numPr>
        <w:shd w:val="clear" w:color="auto" w:fill="BFBFBF" w:themeFill="background1" w:themeFillShade="BF"/>
        <w:autoSpaceDE w:val="0"/>
        <w:autoSpaceDN w:val="0"/>
        <w:adjustRightInd w:val="0"/>
        <w:contextualSpacing/>
        <w:rPr>
          <w:rFonts w:ascii="Arial" w:hAnsi="Arial" w:cs="Arial"/>
          <w:b/>
          <w:bCs/>
        </w:rPr>
      </w:pPr>
      <w:r w:rsidRPr="00F1286B">
        <w:rPr>
          <w:rFonts w:ascii="Arial" w:hAnsi="Arial" w:cs="Arial"/>
          <w:b/>
          <w:bCs/>
        </w:rPr>
        <w:t>Programa de actividades y presupuesto</w:t>
      </w:r>
    </w:p>
    <w:p w:rsidR="00312215" w:rsidRDefault="003C441C" w:rsidP="003C441C">
      <w:pPr>
        <w:pStyle w:val="Prrafodelista"/>
        <w:shd w:val="clear" w:color="auto" w:fill="FFFFFF" w:themeFill="background1"/>
        <w:autoSpaceDE w:val="0"/>
        <w:autoSpaceDN w:val="0"/>
        <w:adjustRightInd w:val="0"/>
        <w:ind w:left="720"/>
        <w:contextualSpacing/>
        <w:jc w:val="both"/>
        <w:rPr>
          <w:rFonts w:ascii="Arial" w:hAnsi="Arial" w:cs="Arial"/>
          <w:bCs/>
          <w:sz w:val="22"/>
          <w:szCs w:val="22"/>
        </w:rPr>
      </w:pPr>
      <w:r w:rsidRPr="003C441C">
        <w:rPr>
          <w:rFonts w:ascii="Arial" w:hAnsi="Arial" w:cs="Arial"/>
          <w:bCs/>
          <w:sz w:val="22"/>
          <w:szCs w:val="22"/>
        </w:rPr>
        <w:t>Descripción de las actividades y recursos requeridos en cada una de las etapas del proyecto por institución participante. La propuesta deberá contemplar etapas de ejecución bien definidas que consideren el cumplimiento de metas, así como los recursos requeridos para alcanzarlas.</w:t>
      </w:r>
    </w:p>
    <w:p w:rsidR="00312215" w:rsidRDefault="00312215" w:rsidP="003C441C">
      <w:pPr>
        <w:pStyle w:val="Prrafodelista"/>
        <w:shd w:val="clear" w:color="auto" w:fill="FFFFFF" w:themeFill="background1"/>
        <w:autoSpaceDE w:val="0"/>
        <w:autoSpaceDN w:val="0"/>
        <w:adjustRightInd w:val="0"/>
        <w:ind w:left="720"/>
        <w:contextualSpacing/>
        <w:jc w:val="both"/>
        <w:rPr>
          <w:rFonts w:ascii="Arial" w:hAnsi="Arial" w:cs="Arial"/>
          <w:bCs/>
          <w:sz w:val="22"/>
          <w:szCs w:val="22"/>
        </w:rPr>
      </w:pPr>
    </w:p>
    <w:p w:rsidR="003C441C" w:rsidRDefault="003C441C" w:rsidP="003C441C">
      <w:pPr>
        <w:pStyle w:val="Prrafodelista"/>
        <w:shd w:val="clear" w:color="auto" w:fill="FFFFFF" w:themeFill="background1"/>
        <w:autoSpaceDE w:val="0"/>
        <w:autoSpaceDN w:val="0"/>
        <w:adjustRightInd w:val="0"/>
        <w:ind w:left="720"/>
        <w:contextualSpacing/>
        <w:jc w:val="both"/>
        <w:rPr>
          <w:rFonts w:ascii="Arial" w:hAnsi="Arial" w:cs="Arial"/>
          <w:bCs/>
          <w:sz w:val="22"/>
          <w:szCs w:val="22"/>
        </w:rPr>
      </w:pPr>
      <w:r w:rsidRPr="003C441C">
        <w:rPr>
          <w:rFonts w:ascii="Arial" w:hAnsi="Arial" w:cs="Arial"/>
          <w:bCs/>
          <w:sz w:val="22"/>
          <w:szCs w:val="22"/>
        </w:rPr>
        <w:t>En cada una de ellas deberán explicitarse los indicadores que permitan verificar su cumplimiento y la generación de los productos entregables en esa etapa. Dicho calendario deberá contemplar la entrega de, al menos dos informes intermedios y un informe final. Las fechas de entrega de estos informes deberán estar indica</w:t>
      </w:r>
      <w:r w:rsidR="00C313B7">
        <w:rPr>
          <w:rFonts w:ascii="Arial" w:hAnsi="Arial" w:cs="Arial"/>
          <w:bCs/>
          <w:sz w:val="22"/>
          <w:szCs w:val="22"/>
        </w:rPr>
        <w:t xml:space="preserve">das en el calendario de trabajo, estructurado a una duración máxima de un año. </w:t>
      </w:r>
    </w:p>
    <w:p w:rsidR="000B31D5" w:rsidRPr="003C441C" w:rsidRDefault="000B31D5" w:rsidP="003C441C">
      <w:pPr>
        <w:pStyle w:val="Prrafodelista"/>
        <w:shd w:val="clear" w:color="auto" w:fill="FFFFFF" w:themeFill="background1"/>
        <w:autoSpaceDE w:val="0"/>
        <w:autoSpaceDN w:val="0"/>
        <w:adjustRightInd w:val="0"/>
        <w:ind w:left="720"/>
        <w:contextualSpacing/>
        <w:jc w:val="both"/>
        <w:rPr>
          <w:rFonts w:ascii="Arial" w:hAnsi="Arial" w:cs="Arial"/>
          <w:bCs/>
          <w:sz w:val="22"/>
          <w:szCs w:val="22"/>
        </w:rPr>
      </w:pPr>
    </w:p>
    <w:tbl>
      <w:tblPr>
        <w:tblStyle w:val="Tablaconcuadrcula"/>
        <w:tblW w:w="0" w:type="auto"/>
        <w:tblInd w:w="392" w:type="dxa"/>
        <w:tblLook w:val="04A0" w:firstRow="1" w:lastRow="0" w:firstColumn="1" w:lastColumn="0" w:noHBand="0" w:noVBand="1"/>
      </w:tblPr>
      <w:tblGrid>
        <w:gridCol w:w="1345"/>
        <w:gridCol w:w="1763"/>
        <w:gridCol w:w="1620"/>
        <w:gridCol w:w="1536"/>
        <w:gridCol w:w="965"/>
        <w:gridCol w:w="992"/>
        <w:gridCol w:w="992"/>
      </w:tblGrid>
      <w:tr w:rsidR="00F17703" w:rsidRPr="00CF1C1C" w:rsidTr="00D83CA3">
        <w:trPr>
          <w:trHeight w:val="253"/>
        </w:trPr>
        <w:tc>
          <w:tcPr>
            <w:tcW w:w="1345" w:type="dxa"/>
            <w:vMerge w:val="restart"/>
            <w:shd w:val="clear" w:color="auto" w:fill="D9D9D9" w:themeFill="background1" w:themeFillShade="D9"/>
          </w:tcPr>
          <w:p w:rsidR="00F17703" w:rsidRPr="00CF1C1C" w:rsidRDefault="00F17703" w:rsidP="000272C7">
            <w:pPr>
              <w:autoSpaceDE w:val="0"/>
              <w:autoSpaceDN w:val="0"/>
              <w:adjustRightInd w:val="0"/>
              <w:jc w:val="center"/>
              <w:rPr>
                <w:rFonts w:ascii="Arial" w:hAnsi="Arial" w:cs="Arial"/>
                <w:b/>
                <w:bCs/>
                <w:sz w:val="22"/>
                <w:szCs w:val="22"/>
              </w:rPr>
            </w:pPr>
            <w:r w:rsidRPr="00CF1C1C">
              <w:rPr>
                <w:rFonts w:ascii="Arial" w:hAnsi="Arial" w:cs="Arial"/>
                <w:b/>
                <w:bCs/>
                <w:sz w:val="22"/>
                <w:szCs w:val="22"/>
              </w:rPr>
              <w:t>Institución</w:t>
            </w:r>
          </w:p>
        </w:tc>
        <w:tc>
          <w:tcPr>
            <w:tcW w:w="1763" w:type="dxa"/>
            <w:vMerge w:val="restart"/>
            <w:shd w:val="clear" w:color="auto" w:fill="D9D9D9" w:themeFill="background1" w:themeFillShade="D9"/>
          </w:tcPr>
          <w:p w:rsidR="00F17703" w:rsidRPr="00CF1C1C" w:rsidRDefault="00F17703" w:rsidP="004F06CC">
            <w:pPr>
              <w:autoSpaceDE w:val="0"/>
              <w:autoSpaceDN w:val="0"/>
              <w:adjustRightInd w:val="0"/>
              <w:jc w:val="center"/>
              <w:rPr>
                <w:rFonts w:ascii="Arial" w:hAnsi="Arial" w:cs="Arial"/>
                <w:b/>
                <w:bCs/>
                <w:sz w:val="22"/>
                <w:szCs w:val="22"/>
              </w:rPr>
            </w:pPr>
            <w:r w:rsidRPr="00CF1C1C">
              <w:rPr>
                <w:rFonts w:ascii="Arial" w:hAnsi="Arial" w:cs="Arial"/>
                <w:b/>
                <w:bCs/>
                <w:sz w:val="22"/>
                <w:szCs w:val="22"/>
              </w:rPr>
              <w:t>Meta</w:t>
            </w:r>
          </w:p>
        </w:tc>
        <w:tc>
          <w:tcPr>
            <w:tcW w:w="1620" w:type="dxa"/>
            <w:vMerge w:val="restart"/>
            <w:shd w:val="clear" w:color="auto" w:fill="D9D9D9" w:themeFill="background1" w:themeFillShade="D9"/>
          </w:tcPr>
          <w:p w:rsidR="00F17703" w:rsidRPr="00CF1C1C" w:rsidRDefault="00F17703" w:rsidP="00CF1C1C">
            <w:pPr>
              <w:autoSpaceDE w:val="0"/>
              <w:autoSpaceDN w:val="0"/>
              <w:adjustRightInd w:val="0"/>
              <w:rPr>
                <w:rFonts w:ascii="Arial" w:hAnsi="Arial" w:cs="Arial"/>
                <w:b/>
                <w:bCs/>
                <w:sz w:val="22"/>
                <w:szCs w:val="22"/>
              </w:rPr>
            </w:pPr>
            <w:r w:rsidRPr="00CF1C1C">
              <w:rPr>
                <w:rFonts w:ascii="Arial" w:hAnsi="Arial" w:cs="Arial"/>
                <w:b/>
                <w:bCs/>
                <w:sz w:val="22"/>
                <w:szCs w:val="22"/>
              </w:rPr>
              <w:t>Entregable</w:t>
            </w:r>
          </w:p>
        </w:tc>
        <w:tc>
          <w:tcPr>
            <w:tcW w:w="1536" w:type="dxa"/>
            <w:vMerge w:val="restart"/>
            <w:shd w:val="clear" w:color="auto" w:fill="D9D9D9" w:themeFill="background1" w:themeFillShade="D9"/>
          </w:tcPr>
          <w:p w:rsidR="00F17703" w:rsidRPr="00CF1C1C" w:rsidRDefault="00F17703" w:rsidP="000272C7">
            <w:pPr>
              <w:autoSpaceDE w:val="0"/>
              <w:autoSpaceDN w:val="0"/>
              <w:adjustRightInd w:val="0"/>
              <w:jc w:val="center"/>
              <w:rPr>
                <w:rFonts w:ascii="Arial" w:hAnsi="Arial" w:cs="Arial"/>
                <w:b/>
                <w:bCs/>
                <w:sz w:val="22"/>
                <w:szCs w:val="22"/>
              </w:rPr>
            </w:pPr>
            <w:r w:rsidRPr="00CF1C1C">
              <w:rPr>
                <w:rFonts w:ascii="Arial" w:hAnsi="Arial" w:cs="Arial"/>
                <w:b/>
                <w:bCs/>
                <w:sz w:val="22"/>
                <w:szCs w:val="22"/>
              </w:rPr>
              <w:t>Monto(MN)</w:t>
            </w:r>
          </w:p>
        </w:tc>
        <w:tc>
          <w:tcPr>
            <w:tcW w:w="2949" w:type="dxa"/>
            <w:gridSpan w:val="3"/>
            <w:shd w:val="clear" w:color="auto" w:fill="D9D9D9" w:themeFill="background1" w:themeFillShade="D9"/>
          </w:tcPr>
          <w:p w:rsidR="00F17703" w:rsidRPr="00CF1C1C" w:rsidRDefault="008B21B2" w:rsidP="000272C7">
            <w:pPr>
              <w:autoSpaceDE w:val="0"/>
              <w:autoSpaceDN w:val="0"/>
              <w:adjustRightInd w:val="0"/>
              <w:jc w:val="center"/>
              <w:rPr>
                <w:rFonts w:ascii="Arial" w:hAnsi="Arial" w:cs="Arial"/>
                <w:b/>
                <w:bCs/>
                <w:sz w:val="22"/>
                <w:szCs w:val="22"/>
              </w:rPr>
            </w:pPr>
            <w:r w:rsidRPr="00585B73">
              <w:rPr>
                <w:rFonts w:ascii="Arial" w:hAnsi="Arial" w:cs="Arial"/>
                <w:b/>
                <w:bCs/>
                <w:sz w:val="22"/>
                <w:szCs w:val="22"/>
              </w:rPr>
              <w:t>Etapa</w:t>
            </w:r>
            <w:r w:rsidR="00585B73" w:rsidRPr="00585B73">
              <w:rPr>
                <w:rFonts w:ascii="Arial" w:hAnsi="Arial" w:cs="Arial"/>
                <w:b/>
                <w:bCs/>
                <w:sz w:val="22"/>
                <w:szCs w:val="22"/>
              </w:rPr>
              <w:t xml:space="preserve"> </w:t>
            </w:r>
            <w:r w:rsidR="00F17703" w:rsidRPr="00585B73">
              <w:rPr>
                <w:rFonts w:ascii="Arial" w:hAnsi="Arial" w:cs="Arial"/>
                <w:b/>
                <w:bCs/>
                <w:sz w:val="22"/>
                <w:szCs w:val="22"/>
              </w:rPr>
              <w:t>d</w:t>
            </w:r>
            <w:r w:rsidR="00F17703">
              <w:rPr>
                <w:rFonts w:ascii="Arial" w:hAnsi="Arial" w:cs="Arial"/>
                <w:b/>
                <w:bCs/>
                <w:sz w:val="22"/>
                <w:szCs w:val="22"/>
              </w:rPr>
              <w:t>e entrega</w:t>
            </w:r>
          </w:p>
        </w:tc>
      </w:tr>
      <w:tr w:rsidR="00F17703" w:rsidRPr="00CF1C1C" w:rsidTr="00F17703">
        <w:trPr>
          <w:trHeight w:val="319"/>
        </w:trPr>
        <w:tc>
          <w:tcPr>
            <w:tcW w:w="1345" w:type="dxa"/>
            <w:vMerge/>
            <w:shd w:val="clear" w:color="auto" w:fill="D9D9D9" w:themeFill="background1" w:themeFillShade="D9"/>
          </w:tcPr>
          <w:p w:rsidR="00F17703" w:rsidRPr="00CF1C1C" w:rsidRDefault="00F17703" w:rsidP="000272C7">
            <w:pPr>
              <w:autoSpaceDE w:val="0"/>
              <w:autoSpaceDN w:val="0"/>
              <w:adjustRightInd w:val="0"/>
              <w:jc w:val="center"/>
              <w:rPr>
                <w:rFonts w:ascii="Arial" w:hAnsi="Arial" w:cs="Arial"/>
                <w:b/>
                <w:bCs/>
                <w:sz w:val="22"/>
                <w:szCs w:val="22"/>
              </w:rPr>
            </w:pPr>
          </w:p>
        </w:tc>
        <w:tc>
          <w:tcPr>
            <w:tcW w:w="1763" w:type="dxa"/>
            <w:vMerge/>
            <w:shd w:val="clear" w:color="auto" w:fill="D9D9D9" w:themeFill="background1" w:themeFillShade="D9"/>
          </w:tcPr>
          <w:p w:rsidR="00F17703" w:rsidRPr="00CF1C1C" w:rsidRDefault="00F17703" w:rsidP="004F06CC">
            <w:pPr>
              <w:autoSpaceDE w:val="0"/>
              <w:autoSpaceDN w:val="0"/>
              <w:adjustRightInd w:val="0"/>
              <w:jc w:val="center"/>
              <w:rPr>
                <w:rFonts w:ascii="Arial" w:hAnsi="Arial" w:cs="Arial"/>
                <w:b/>
                <w:bCs/>
                <w:sz w:val="22"/>
                <w:szCs w:val="22"/>
              </w:rPr>
            </w:pPr>
          </w:p>
        </w:tc>
        <w:tc>
          <w:tcPr>
            <w:tcW w:w="1620" w:type="dxa"/>
            <w:vMerge/>
            <w:shd w:val="clear" w:color="auto" w:fill="D9D9D9" w:themeFill="background1" w:themeFillShade="D9"/>
          </w:tcPr>
          <w:p w:rsidR="00F17703" w:rsidRPr="00CF1C1C" w:rsidRDefault="00F17703" w:rsidP="004F06CC">
            <w:pPr>
              <w:autoSpaceDE w:val="0"/>
              <w:autoSpaceDN w:val="0"/>
              <w:adjustRightInd w:val="0"/>
              <w:jc w:val="center"/>
              <w:rPr>
                <w:rFonts w:ascii="Arial" w:hAnsi="Arial" w:cs="Arial"/>
                <w:b/>
                <w:bCs/>
                <w:sz w:val="22"/>
                <w:szCs w:val="22"/>
              </w:rPr>
            </w:pPr>
          </w:p>
        </w:tc>
        <w:tc>
          <w:tcPr>
            <w:tcW w:w="1536" w:type="dxa"/>
            <w:vMerge/>
            <w:shd w:val="clear" w:color="auto" w:fill="D9D9D9" w:themeFill="background1" w:themeFillShade="D9"/>
          </w:tcPr>
          <w:p w:rsidR="00F17703" w:rsidRPr="00CF1C1C" w:rsidRDefault="00F17703" w:rsidP="000272C7">
            <w:pPr>
              <w:autoSpaceDE w:val="0"/>
              <w:autoSpaceDN w:val="0"/>
              <w:adjustRightInd w:val="0"/>
              <w:jc w:val="center"/>
              <w:rPr>
                <w:rFonts w:ascii="Arial" w:hAnsi="Arial" w:cs="Arial"/>
                <w:b/>
                <w:bCs/>
                <w:sz w:val="22"/>
                <w:szCs w:val="22"/>
              </w:rPr>
            </w:pPr>
          </w:p>
        </w:tc>
        <w:tc>
          <w:tcPr>
            <w:tcW w:w="965" w:type="dxa"/>
            <w:shd w:val="clear" w:color="auto" w:fill="D9D9D9" w:themeFill="background1" w:themeFillShade="D9"/>
          </w:tcPr>
          <w:p w:rsidR="00F17703" w:rsidRPr="00CF1C1C" w:rsidRDefault="00F17703" w:rsidP="000272C7">
            <w:pPr>
              <w:autoSpaceDE w:val="0"/>
              <w:autoSpaceDN w:val="0"/>
              <w:adjustRightInd w:val="0"/>
              <w:jc w:val="center"/>
              <w:rPr>
                <w:rFonts w:ascii="Arial" w:hAnsi="Arial" w:cs="Arial"/>
                <w:b/>
                <w:bCs/>
                <w:sz w:val="22"/>
                <w:szCs w:val="22"/>
              </w:rPr>
            </w:pPr>
            <w:r>
              <w:rPr>
                <w:rFonts w:ascii="Arial" w:hAnsi="Arial" w:cs="Arial"/>
                <w:b/>
                <w:bCs/>
                <w:sz w:val="22"/>
                <w:szCs w:val="22"/>
              </w:rPr>
              <w:t>1</w:t>
            </w:r>
          </w:p>
        </w:tc>
        <w:tc>
          <w:tcPr>
            <w:tcW w:w="992" w:type="dxa"/>
            <w:shd w:val="clear" w:color="auto" w:fill="D9D9D9" w:themeFill="background1" w:themeFillShade="D9"/>
          </w:tcPr>
          <w:p w:rsidR="00F17703" w:rsidRPr="00CF1C1C" w:rsidRDefault="00F17703" w:rsidP="000272C7">
            <w:pPr>
              <w:autoSpaceDE w:val="0"/>
              <w:autoSpaceDN w:val="0"/>
              <w:adjustRightInd w:val="0"/>
              <w:jc w:val="center"/>
              <w:rPr>
                <w:rFonts w:ascii="Arial" w:hAnsi="Arial" w:cs="Arial"/>
                <w:b/>
                <w:bCs/>
                <w:sz w:val="22"/>
                <w:szCs w:val="22"/>
              </w:rPr>
            </w:pPr>
            <w:r>
              <w:rPr>
                <w:rFonts w:ascii="Arial" w:hAnsi="Arial" w:cs="Arial"/>
                <w:b/>
                <w:bCs/>
                <w:sz w:val="22"/>
                <w:szCs w:val="22"/>
              </w:rPr>
              <w:t>2</w:t>
            </w:r>
          </w:p>
        </w:tc>
        <w:tc>
          <w:tcPr>
            <w:tcW w:w="992" w:type="dxa"/>
            <w:shd w:val="clear" w:color="auto" w:fill="D9D9D9" w:themeFill="background1" w:themeFillShade="D9"/>
          </w:tcPr>
          <w:p w:rsidR="00F17703" w:rsidRPr="00CF1C1C" w:rsidRDefault="00F17703" w:rsidP="000272C7">
            <w:pPr>
              <w:autoSpaceDE w:val="0"/>
              <w:autoSpaceDN w:val="0"/>
              <w:adjustRightInd w:val="0"/>
              <w:jc w:val="center"/>
              <w:rPr>
                <w:rFonts w:ascii="Arial" w:hAnsi="Arial" w:cs="Arial"/>
                <w:b/>
                <w:bCs/>
                <w:sz w:val="22"/>
                <w:szCs w:val="22"/>
              </w:rPr>
            </w:pPr>
            <w:r>
              <w:rPr>
                <w:rFonts w:ascii="Arial" w:hAnsi="Arial" w:cs="Arial"/>
                <w:b/>
                <w:bCs/>
                <w:sz w:val="22"/>
                <w:szCs w:val="22"/>
              </w:rPr>
              <w:t>3</w:t>
            </w:r>
          </w:p>
        </w:tc>
      </w:tr>
      <w:tr w:rsidR="00F17703" w:rsidRPr="00CF1C1C" w:rsidTr="00982C7D">
        <w:tc>
          <w:tcPr>
            <w:tcW w:w="1345" w:type="dxa"/>
          </w:tcPr>
          <w:p w:rsidR="00F17703" w:rsidRPr="00CF1C1C" w:rsidRDefault="00F17703" w:rsidP="004D483E">
            <w:pPr>
              <w:autoSpaceDE w:val="0"/>
              <w:autoSpaceDN w:val="0"/>
              <w:adjustRightInd w:val="0"/>
              <w:rPr>
                <w:rFonts w:ascii="Arial" w:hAnsi="Arial" w:cs="Arial"/>
                <w:b/>
                <w:bCs/>
                <w:sz w:val="22"/>
                <w:szCs w:val="22"/>
              </w:rPr>
            </w:pPr>
          </w:p>
        </w:tc>
        <w:tc>
          <w:tcPr>
            <w:tcW w:w="1763" w:type="dxa"/>
          </w:tcPr>
          <w:p w:rsidR="00F17703" w:rsidRPr="00CF1C1C" w:rsidRDefault="00F17703" w:rsidP="004F06CC">
            <w:pPr>
              <w:autoSpaceDE w:val="0"/>
              <w:autoSpaceDN w:val="0"/>
              <w:adjustRightInd w:val="0"/>
              <w:jc w:val="center"/>
              <w:rPr>
                <w:rFonts w:ascii="Arial" w:hAnsi="Arial" w:cs="Arial"/>
                <w:b/>
                <w:bCs/>
                <w:sz w:val="22"/>
                <w:szCs w:val="22"/>
              </w:rPr>
            </w:pPr>
          </w:p>
        </w:tc>
        <w:tc>
          <w:tcPr>
            <w:tcW w:w="1620" w:type="dxa"/>
          </w:tcPr>
          <w:p w:rsidR="00F17703" w:rsidRPr="00CF1C1C" w:rsidRDefault="00F17703" w:rsidP="004F06CC">
            <w:pPr>
              <w:autoSpaceDE w:val="0"/>
              <w:autoSpaceDN w:val="0"/>
              <w:adjustRightInd w:val="0"/>
              <w:jc w:val="center"/>
              <w:rPr>
                <w:rFonts w:ascii="Arial" w:hAnsi="Arial" w:cs="Arial"/>
                <w:b/>
                <w:bCs/>
                <w:sz w:val="22"/>
                <w:szCs w:val="22"/>
              </w:rPr>
            </w:pPr>
          </w:p>
        </w:tc>
        <w:tc>
          <w:tcPr>
            <w:tcW w:w="1536" w:type="dxa"/>
          </w:tcPr>
          <w:p w:rsidR="00F17703" w:rsidRPr="00CF1C1C" w:rsidRDefault="00F17703" w:rsidP="004D483E">
            <w:pPr>
              <w:autoSpaceDE w:val="0"/>
              <w:autoSpaceDN w:val="0"/>
              <w:adjustRightInd w:val="0"/>
              <w:rPr>
                <w:rFonts w:ascii="Arial" w:hAnsi="Arial" w:cs="Arial"/>
                <w:b/>
                <w:bCs/>
                <w:sz w:val="22"/>
                <w:szCs w:val="22"/>
              </w:rPr>
            </w:pPr>
          </w:p>
        </w:tc>
        <w:tc>
          <w:tcPr>
            <w:tcW w:w="965"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r>
      <w:tr w:rsidR="00F17703" w:rsidRPr="00CF1C1C" w:rsidTr="00982C7D">
        <w:tc>
          <w:tcPr>
            <w:tcW w:w="1345" w:type="dxa"/>
          </w:tcPr>
          <w:p w:rsidR="00F17703" w:rsidRPr="00CF1C1C" w:rsidRDefault="00F17703" w:rsidP="004D483E">
            <w:pPr>
              <w:autoSpaceDE w:val="0"/>
              <w:autoSpaceDN w:val="0"/>
              <w:adjustRightInd w:val="0"/>
              <w:rPr>
                <w:rFonts w:ascii="Arial" w:hAnsi="Arial" w:cs="Arial"/>
                <w:b/>
                <w:bCs/>
                <w:sz w:val="22"/>
                <w:szCs w:val="22"/>
              </w:rPr>
            </w:pPr>
          </w:p>
        </w:tc>
        <w:tc>
          <w:tcPr>
            <w:tcW w:w="1763" w:type="dxa"/>
          </w:tcPr>
          <w:p w:rsidR="00F17703" w:rsidRPr="00CF1C1C" w:rsidRDefault="00F17703" w:rsidP="004D483E">
            <w:pPr>
              <w:autoSpaceDE w:val="0"/>
              <w:autoSpaceDN w:val="0"/>
              <w:adjustRightInd w:val="0"/>
              <w:rPr>
                <w:rFonts w:ascii="Arial" w:hAnsi="Arial" w:cs="Arial"/>
                <w:b/>
                <w:bCs/>
                <w:sz w:val="22"/>
                <w:szCs w:val="22"/>
              </w:rPr>
            </w:pPr>
          </w:p>
        </w:tc>
        <w:tc>
          <w:tcPr>
            <w:tcW w:w="1620" w:type="dxa"/>
          </w:tcPr>
          <w:p w:rsidR="00F17703" w:rsidRPr="00CF1C1C" w:rsidRDefault="00F17703" w:rsidP="004D483E">
            <w:pPr>
              <w:autoSpaceDE w:val="0"/>
              <w:autoSpaceDN w:val="0"/>
              <w:adjustRightInd w:val="0"/>
              <w:rPr>
                <w:rFonts w:ascii="Arial" w:hAnsi="Arial" w:cs="Arial"/>
                <w:b/>
                <w:bCs/>
                <w:sz w:val="22"/>
                <w:szCs w:val="22"/>
              </w:rPr>
            </w:pPr>
          </w:p>
        </w:tc>
        <w:tc>
          <w:tcPr>
            <w:tcW w:w="1536" w:type="dxa"/>
          </w:tcPr>
          <w:p w:rsidR="00F17703" w:rsidRPr="00CF1C1C" w:rsidRDefault="00F17703" w:rsidP="004D483E">
            <w:pPr>
              <w:autoSpaceDE w:val="0"/>
              <w:autoSpaceDN w:val="0"/>
              <w:adjustRightInd w:val="0"/>
              <w:rPr>
                <w:rFonts w:ascii="Arial" w:hAnsi="Arial" w:cs="Arial"/>
                <w:b/>
                <w:bCs/>
                <w:sz w:val="22"/>
                <w:szCs w:val="22"/>
              </w:rPr>
            </w:pPr>
          </w:p>
        </w:tc>
        <w:tc>
          <w:tcPr>
            <w:tcW w:w="965"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r>
      <w:tr w:rsidR="00F17703" w:rsidRPr="00CF1C1C" w:rsidTr="00982C7D">
        <w:tc>
          <w:tcPr>
            <w:tcW w:w="1345" w:type="dxa"/>
          </w:tcPr>
          <w:p w:rsidR="00F17703" w:rsidRPr="00CF1C1C" w:rsidRDefault="00F17703" w:rsidP="004D483E">
            <w:pPr>
              <w:autoSpaceDE w:val="0"/>
              <w:autoSpaceDN w:val="0"/>
              <w:adjustRightInd w:val="0"/>
              <w:rPr>
                <w:rFonts w:ascii="Arial" w:hAnsi="Arial" w:cs="Arial"/>
                <w:b/>
                <w:bCs/>
                <w:sz w:val="22"/>
                <w:szCs w:val="22"/>
              </w:rPr>
            </w:pPr>
          </w:p>
        </w:tc>
        <w:tc>
          <w:tcPr>
            <w:tcW w:w="1763" w:type="dxa"/>
          </w:tcPr>
          <w:p w:rsidR="00F17703" w:rsidRPr="00CF1C1C" w:rsidRDefault="00F17703" w:rsidP="004D483E">
            <w:pPr>
              <w:autoSpaceDE w:val="0"/>
              <w:autoSpaceDN w:val="0"/>
              <w:adjustRightInd w:val="0"/>
              <w:rPr>
                <w:rFonts w:ascii="Arial" w:hAnsi="Arial" w:cs="Arial"/>
                <w:b/>
                <w:bCs/>
                <w:sz w:val="22"/>
                <w:szCs w:val="22"/>
              </w:rPr>
            </w:pPr>
          </w:p>
        </w:tc>
        <w:tc>
          <w:tcPr>
            <w:tcW w:w="1620" w:type="dxa"/>
          </w:tcPr>
          <w:p w:rsidR="00F17703" w:rsidRPr="00CF1C1C" w:rsidRDefault="00F17703" w:rsidP="004D483E">
            <w:pPr>
              <w:autoSpaceDE w:val="0"/>
              <w:autoSpaceDN w:val="0"/>
              <w:adjustRightInd w:val="0"/>
              <w:rPr>
                <w:rFonts w:ascii="Arial" w:hAnsi="Arial" w:cs="Arial"/>
                <w:b/>
                <w:bCs/>
                <w:sz w:val="22"/>
                <w:szCs w:val="22"/>
              </w:rPr>
            </w:pPr>
          </w:p>
        </w:tc>
        <w:tc>
          <w:tcPr>
            <w:tcW w:w="1536" w:type="dxa"/>
          </w:tcPr>
          <w:p w:rsidR="00F17703" w:rsidRPr="00CF1C1C" w:rsidRDefault="00F17703" w:rsidP="004D483E">
            <w:pPr>
              <w:autoSpaceDE w:val="0"/>
              <w:autoSpaceDN w:val="0"/>
              <w:adjustRightInd w:val="0"/>
              <w:rPr>
                <w:rFonts w:ascii="Arial" w:hAnsi="Arial" w:cs="Arial"/>
                <w:b/>
                <w:bCs/>
                <w:sz w:val="22"/>
                <w:szCs w:val="22"/>
              </w:rPr>
            </w:pPr>
          </w:p>
        </w:tc>
        <w:tc>
          <w:tcPr>
            <w:tcW w:w="965"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r>
      <w:tr w:rsidR="00F17703" w:rsidRPr="00CF1C1C" w:rsidTr="00982C7D">
        <w:tc>
          <w:tcPr>
            <w:tcW w:w="1345" w:type="dxa"/>
          </w:tcPr>
          <w:p w:rsidR="00F17703" w:rsidRPr="00CF1C1C" w:rsidRDefault="00F17703" w:rsidP="004D483E">
            <w:pPr>
              <w:autoSpaceDE w:val="0"/>
              <w:autoSpaceDN w:val="0"/>
              <w:adjustRightInd w:val="0"/>
              <w:rPr>
                <w:rFonts w:ascii="Arial" w:hAnsi="Arial" w:cs="Arial"/>
                <w:b/>
                <w:bCs/>
                <w:sz w:val="22"/>
                <w:szCs w:val="22"/>
              </w:rPr>
            </w:pPr>
          </w:p>
        </w:tc>
        <w:tc>
          <w:tcPr>
            <w:tcW w:w="1763" w:type="dxa"/>
          </w:tcPr>
          <w:p w:rsidR="00F17703" w:rsidRPr="00CF1C1C" w:rsidRDefault="00F17703" w:rsidP="004D483E">
            <w:pPr>
              <w:autoSpaceDE w:val="0"/>
              <w:autoSpaceDN w:val="0"/>
              <w:adjustRightInd w:val="0"/>
              <w:rPr>
                <w:rFonts w:ascii="Arial" w:hAnsi="Arial" w:cs="Arial"/>
                <w:b/>
                <w:bCs/>
                <w:sz w:val="22"/>
                <w:szCs w:val="22"/>
              </w:rPr>
            </w:pPr>
          </w:p>
        </w:tc>
        <w:tc>
          <w:tcPr>
            <w:tcW w:w="1620" w:type="dxa"/>
          </w:tcPr>
          <w:p w:rsidR="00F17703" w:rsidRPr="00CF1C1C" w:rsidRDefault="00F17703" w:rsidP="004D483E">
            <w:pPr>
              <w:autoSpaceDE w:val="0"/>
              <w:autoSpaceDN w:val="0"/>
              <w:adjustRightInd w:val="0"/>
              <w:rPr>
                <w:rFonts w:ascii="Arial" w:hAnsi="Arial" w:cs="Arial"/>
                <w:b/>
                <w:bCs/>
                <w:sz w:val="22"/>
                <w:szCs w:val="22"/>
              </w:rPr>
            </w:pPr>
          </w:p>
        </w:tc>
        <w:tc>
          <w:tcPr>
            <w:tcW w:w="1536" w:type="dxa"/>
          </w:tcPr>
          <w:p w:rsidR="00F17703" w:rsidRPr="00CF1C1C" w:rsidRDefault="00F17703" w:rsidP="004D483E">
            <w:pPr>
              <w:autoSpaceDE w:val="0"/>
              <w:autoSpaceDN w:val="0"/>
              <w:adjustRightInd w:val="0"/>
              <w:rPr>
                <w:rFonts w:ascii="Arial" w:hAnsi="Arial" w:cs="Arial"/>
                <w:b/>
                <w:bCs/>
                <w:sz w:val="22"/>
                <w:szCs w:val="22"/>
              </w:rPr>
            </w:pPr>
          </w:p>
        </w:tc>
        <w:tc>
          <w:tcPr>
            <w:tcW w:w="965"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r>
      <w:tr w:rsidR="00F17703" w:rsidRPr="00CF1C1C" w:rsidTr="00982C7D">
        <w:tc>
          <w:tcPr>
            <w:tcW w:w="1345" w:type="dxa"/>
          </w:tcPr>
          <w:p w:rsidR="00F17703" w:rsidRPr="00CF1C1C" w:rsidRDefault="00F17703" w:rsidP="004D483E">
            <w:pPr>
              <w:autoSpaceDE w:val="0"/>
              <w:autoSpaceDN w:val="0"/>
              <w:adjustRightInd w:val="0"/>
              <w:rPr>
                <w:rFonts w:ascii="Arial" w:hAnsi="Arial" w:cs="Arial"/>
                <w:b/>
                <w:bCs/>
                <w:sz w:val="22"/>
                <w:szCs w:val="22"/>
              </w:rPr>
            </w:pPr>
          </w:p>
        </w:tc>
        <w:tc>
          <w:tcPr>
            <w:tcW w:w="1763" w:type="dxa"/>
          </w:tcPr>
          <w:p w:rsidR="00F17703" w:rsidRPr="00CF1C1C" w:rsidRDefault="00F17703" w:rsidP="004D483E">
            <w:pPr>
              <w:autoSpaceDE w:val="0"/>
              <w:autoSpaceDN w:val="0"/>
              <w:adjustRightInd w:val="0"/>
              <w:rPr>
                <w:rFonts w:ascii="Arial" w:hAnsi="Arial" w:cs="Arial"/>
                <w:b/>
                <w:bCs/>
                <w:sz w:val="22"/>
                <w:szCs w:val="22"/>
              </w:rPr>
            </w:pPr>
          </w:p>
        </w:tc>
        <w:tc>
          <w:tcPr>
            <w:tcW w:w="1620" w:type="dxa"/>
          </w:tcPr>
          <w:p w:rsidR="00F17703" w:rsidRPr="00CF1C1C" w:rsidRDefault="00F17703" w:rsidP="004D483E">
            <w:pPr>
              <w:autoSpaceDE w:val="0"/>
              <w:autoSpaceDN w:val="0"/>
              <w:adjustRightInd w:val="0"/>
              <w:rPr>
                <w:rFonts w:ascii="Arial" w:hAnsi="Arial" w:cs="Arial"/>
                <w:b/>
                <w:bCs/>
                <w:sz w:val="22"/>
                <w:szCs w:val="22"/>
              </w:rPr>
            </w:pPr>
          </w:p>
        </w:tc>
        <w:tc>
          <w:tcPr>
            <w:tcW w:w="1536" w:type="dxa"/>
          </w:tcPr>
          <w:p w:rsidR="00F17703" w:rsidRPr="00CF1C1C" w:rsidRDefault="00F17703" w:rsidP="004D483E">
            <w:pPr>
              <w:autoSpaceDE w:val="0"/>
              <w:autoSpaceDN w:val="0"/>
              <w:adjustRightInd w:val="0"/>
              <w:rPr>
                <w:rFonts w:ascii="Arial" w:hAnsi="Arial" w:cs="Arial"/>
                <w:b/>
                <w:bCs/>
                <w:sz w:val="22"/>
                <w:szCs w:val="22"/>
              </w:rPr>
            </w:pPr>
          </w:p>
        </w:tc>
        <w:tc>
          <w:tcPr>
            <w:tcW w:w="965"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r>
      <w:tr w:rsidR="00F17703" w:rsidRPr="00CF1C1C" w:rsidTr="00982C7D">
        <w:tc>
          <w:tcPr>
            <w:tcW w:w="1345" w:type="dxa"/>
          </w:tcPr>
          <w:p w:rsidR="00F17703" w:rsidRPr="00CF1C1C" w:rsidRDefault="00F17703" w:rsidP="004D483E">
            <w:pPr>
              <w:autoSpaceDE w:val="0"/>
              <w:autoSpaceDN w:val="0"/>
              <w:adjustRightInd w:val="0"/>
              <w:rPr>
                <w:rFonts w:ascii="Arial" w:hAnsi="Arial" w:cs="Arial"/>
                <w:b/>
                <w:bCs/>
                <w:sz w:val="22"/>
                <w:szCs w:val="22"/>
              </w:rPr>
            </w:pPr>
          </w:p>
        </w:tc>
        <w:tc>
          <w:tcPr>
            <w:tcW w:w="1763" w:type="dxa"/>
          </w:tcPr>
          <w:p w:rsidR="00F17703" w:rsidRPr="00CF1C1C" w:rsidRDefault="00F17703" w:rsidP="004D483E">
            <w:pPr>
              <w:autoSpaceDE w:val="0"/>
              <w:autoSpaceDN w:val="0"/>
              <w:adjustRightInd w:val="0"/>
              <w:rPr>
                <w:rFonts w:ascii="Arial" w:hAnsi="Arial" w:cs="Arial"/>
                <w:b/>
                <w:bCs/>
                <w:sz w:val="22"/>
                <w:szCs w:val="22"/>
              </w:rPr>
            </w:pPr>
          </w:p>
        </w:tc>
        <w:tc>
          <w:tcPr>
            <w:tcW w:w="1620" w:type="dxa"/>
          </w:tcPr>
          <w:p w:rsidR="00F17703" w:rsidRPr="00CF1C1C" w:rsidRDefault="00F17703" w:rsidP="004D483E">
            <w:pPr>
              <w:autoSpaceDE w:val="0"/>
              <w:autoSpaceDN w:val="0"/>
              <w:adjustRightInd w:val="0"/>
              <w:rPr>
                <w:rFonts w:ascii="Arial" w:hAnsi="Arial" w:cs="Arial"/>
                <w:b/>
                <w:bCs/>
                <w:sz w:val="22"/>
                <w:szCs w:val="22"/>
              </w:rPr>
            </w:pPr>
          </w:p>
        </w:tc>
        <w:tc>
          <w:tcPr>
            <w:tcW w:w="1536" w:type="dxa"/>
          </w:tcPr>
          <w:p w:rsidR="00F17703" w:rsidRPr="00CF1C1C" w:rsidRDefault="00F17703" w:rsidP="004D483E">
            <w:pPr>
              <w:autoSpaceDE w:val="0"/>
              <w:autoSpaceDN w:val="0"/>
              <w:adjustRightInd w:val="0"/>
              <w:rPr>
                <w:rFonts w:ascii="Arial" w:hAnsi="Arial" w:cs="Arial"/>
                <w:b/>
                <w:bCs/>
                <w:sz w:val="22"/>
                <w:szCs w:val="22"/>
              </w:rPr>
            </w:pPr>
          </w:p>
        </w:tc>
        <w:tc>
          <w:tcPr>
            <w:tcW w:w="965"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c>
          <w:tcPr>
            <w:tcW w:w="992" w:type="dxa"/>
          </w:tcPr>
          <w:p w:rsidR="00F17703" w:rsidRPr="00CF1C1C" w:rsidRDefault="00F17703" w:rsidP="004D483E">
            <w:pPr>
              <w:autoSpaceDE w:val="0"/>
              <w:autoSpaceDN w:val="0"/>
              <w:adjustRightInd w:val="0"/>
              <w:rPr>
                <w:rFonts w:ascii="Arial" w:hAnsi="Arial" w:cs="Arial"/>
                <w:b/>
                <w:bCs/>
                <w:sz w:val="22"/>
                <w:szCs w:val="22"/>
              </w:rPr>
            </w:pPr>
          </w:p>
        </w:tc>
      </w:tr>
    </w:tbl>
    <w:p w:rsidR="008177C6" w:rsidRDefault="008177C6" w:rsidP="004D483E">
      <w:pPr>
        <w:autoSpaceDE w:val="0"/>
        <w:autoSpaceDN w:val="0"/>
        <w:adjustRightInd w:val="0"/>
        <w:rPr>
          <w:rFonts w:ascii="Arial" w:hAnsi="Arial" w:cs="Arial"/>
          <w:b/>
          <w:bCs/>
        </w:rPr>
      </w:pPr>
    </w:p>
    <w:p w:rsidR="003C441C" w:rsidRPr="00F1286B" w:rsidRDefault="003C441C" w:rsidP="004D483E">
      <w:pPr>
        <w:autoSpaceDE w:val="0"/>
        <w:autoSpaceDN w:val="0"/>
        <w:adjustRightInd w:val="0"/>
        <w:rPr>
          <w:rFonts w:ascii="Arial" w:hAnsi="Arial" w:cs="Arial"/>
          <w:b/>
          <w:bCs/>
        </w:rPr>
      </w:pPr>
    </w:p>
    <w:p w:rsidR="008177C6" w:rsidRPr="00C60341" w:rsidRDefault="00D928C4" w:rsidP="00B74D5B">
      <w:pPr>
        <w:pStyle w:val="Prrafodelista"/>
        <w:numPr>
          <w:ilvl w:val="0"/>
          <w:numId w:val="1"/>
        </w:numPr>
        <w:shd w:val="clear" w:color="auto" w:fill="BFBFBF" w:themeFill="background1" w:themeFillShade="BF"/>
        <w:rPr>
          <w:rFonts w:ascii="Arial" w:hAnsi="Arial" w:cs="Arial"/>
          <w:b/>
          <w:bCs/>
        </w:rPr>
      </w:pPr>
      <w:r w:rsidRPr="00C60341">
        <w:rPr>
          <w:rFonts w:ascii="Arial" w:hAnsi="Arial" w:cs="Arial"/>
          <w:b/>
          <w:bCs/>
        </w:rPr>
        <w:t>Mecanismos de transferencia</w:t>
      </w:r>
    </w:p>
    <w:p w:rsidR="00B74D5B" w:rsidRPr="00C60341" w:rsidRDefault="00B74D5B" w:rsidP="00B74D5B">
      <w:pPr>
        <w:pStyle w:val="Prrafodelista"/>
        <w:shd w:val="clear" w:color="auto" w:fill="FFFFFF" w:themeFill="background1"/>
        <w:ind w:left="720"/>
        <w:jc w:val="both"/>
        <w:rPr>
          <w:rFonts w:ascii="Arial" w:hAnsi="Arial" w:cs="Arial"/>
          <w:bCs/>
        </w:rPr>
      </w:pPr>
      <w:r w:rsidRPr="00C60341">
        <w:rPr>
          <w:rFonts w:ascii="Arial" w:hAnsi="Arial" w:cs="Arial"/>
          <w:bCs/>
        </w:rPr>
        <w:t xml:space="preserve">En todos los casos, se deberá considerar una estrategia de transferencia en la que se describan los mecanismos, acciones o recomendaciones concretas que se consideran en la propuesta, que permitan la transferencia, asimilación y en su caso adopción de los resultados por los usuarios. </w:t>
      </w:r>
    </w:p>
    <w:p w:rsidR="00B74D5B" w:rsidRPr="00C60341" w:rsidRDefault="00B74D5B" w:rsidP="00B74D5B">
      <w:pPr>
        <w:pStyle w:val="Prrafodelista"/>
        <w:shd w:val="clear" w:color="auto" w:fill="FFFFFF" w:themeFill="background1"/>
        <w:ind w:left="720"/>
        <w:jc w:val="both"/>
        <w:rPr>
          <w:rFonts w:ascii="Arial" w:hAnsi="Arial" w:cs="Arial"/>
          <w:bCs/>
        </w:rPr>
      </w:pPr>
    </w:p>
    <w:p w:rsidR="00B74D5B" w:rsidRDefault="00B74D5B" w:rsidP="00B74D5B">
      <w:pPr>
        <w:pStyle w:val="Prrafodelista"/>
        <w:shd w:val="clear" w:color="auto" w:fill="FFFFFF" w:themeFill="background1"/>
        <w:ind w:left="720"/>
        <w:jc w:val="both"/>
        <w:rPr>
          <w:rFonts w:ascii="Arial" w:hAnsi="Arial" w:cs="Arial"/>
          <w:bCs/>
        </w:rPr>
      </w:pPr>
      <w:r w:rsidRPr="00C60341">
        <w:rPr>
          <w:rFonts w:ascii="Arial" w:hAnsi="Arial" w:cs="Arial"/>
          <w:bCs/>
        </w:rPr>
        <w:t>Se deberá considerar por lo menos un curso de capacitación como parte de la estrategia de transferencia.</w:t>
      </w:r>
    </w:p>
    <w:p w:rsidR="00C60341" w:rsidRDefault="00C60341" w:rsidP="00B74D5B">
      <w:pPr>
        <w:pStyle w:val="Prrafodelista"/>
        <w:shd w:val="clear" w:color="auto" w:fill="FFFFFF" w:themeFill="background1"/>
        <w:ind w:left="720"/>
        <w:jc w:val="both"/>
        <w:rPr>
          <w:rFonts w:ascii="Arial" w:hAnsi="Arial" w:cs="Arial"/>
          <w:bCs/>
        </w:rPr>
      </w:pPr>
    </w:p>
    <w:p w:rsidR="00C60341" w:rsidRDefault="00C60341" w:rsidP="00B74D5B">
      <w:pPr>
        <w:pStyle w:val="Prrafodelista"/>
        <w:shd w:val="clear" w:color="auto" w:fill="FFFFFF" w:themeFill="background1"/>
        <w:ind w:left="720"/>
        <w:jc w:val="both"/>
        <w:rPr>
          <w:rFonts w:ascii="Arial" w:hAnsi="Arial" w:cs="Arial"/>
          <w:bCs/>
        </w:rPr>
      </w:pPr>
    </w:p>
    <w:p w:rsidR="00C60341" w:rsidRDefault="00C60341" w:rsidP="00B74D5B">
      <w:pPr>
        <w:pStyle w:val="Prrafodelista"/>
        <w:shd w:val="clear" w:color="auto" w:fill="FFFFFF" w:themeFill="background1"/>
        <w:ind w:left="720"/>
        <w:jc w:val="both"/>
        <w:rPr>
          <w:rFonts w:ascii="Arial" w:hAnsi="Arial" w:cs="Arial"/>
          <w:bCs/>
        </w:rPr>
      </w:pPr>
    </w:p>
    <w:p w:rsidR="00C60341" w:rsidRDefault="00C60341" w:rsidP="00B74D5B">
      <w:pPr>
        <w:pStyle w:val="Prrafodelista"/>
        <w:shd w:val="clear" w:color="auto" w:fill="FFFFFF" w:themeFill="background1"/>
        <w:ind w:left="720"/>
        <w:jc w:val="both"/>
        <w:rPr>
          <w:rFonts w:ascii="Arial" w:hAnsi="Arial" w:cs="Arial"/>
          <w:bCs/>
        </w:rPr>
      </w:pPr>
    </w:p>
    <w:p w:rsidR="00C60341" w:rsidRDefault="00C60341" w:rsidP="00B74D5B">
      <w:pPr>
        <w:pStyle w:val="Prrafodelista"/>
        <w:shd w:val="clear" w:color="auto" w:fill="FFFFFF" w:themeFill="background1"/>
        <w:ind w:left="720"/>
        <w:jc w:val="both"/>
        <w:rPr>
          <w:rFonts w:ascii="Arial" w:hAnsi="Arial" w:cs="Arial"/>
          <w:bCs/>
        </w:rPr>
      </w:pPr>
    </w:p>
    <w:p w:rsidR="00C60341" w:rsidRDefault="00C60341" w:rsidP="00B74D5B">
      <w:pPr>
        <w:pStyle w:val="Prrafodelista"/>
        <w:shd w:val="clear" w:color="auto" w:fill="FFFFFF" w:themeFill="background1"/>
        <w:ind w:left="720"/>
        <w:jc w:val="both"/>
        <w:rPr>
          <w:rFonts w:ascii="Arial" w:hAnsi="Arial" w:cs="Arial"/>
          <w:bCs/>
        </w:rPr>
      </w:pPr>
    </w:p>
    <w:p w:rsidR="000832F0" w:rsidRDefault="000832F0" w:rsidP="00B74D5B">
      <w:pPr>
        <w:pStyle w:val="Prrafodelista"/>
        <w:shd w:val="clear" w:color="auto" w:fill="FFFFFF" w:themeFill="background1"/>
        <w:ind w:left="720"/>
        <w:jc w:val="both"/>
        <w:rPr>
          <w:rFonts w:ascii="Arial" w:hAnsi="Arial" w:cs="Arial"/>
          <w:bCs/>
        </w:rPr>
      </w:pPr>
    </w:p>
    <w:p w:rsidR="00C60341" w:rsidRPr="00C60341" w:rsidRDefault="00C60341" w:rsidP="00B74D5B">
      <w:pPr>
        <w:pStyle w:val="Prrafodelista"/>
        <w:shd w:val="clear" w:color="auto" w:fill="FFFFFF" w:themeFill="background1"/>
        <w:ind w:left="720"/>
        <w:jc w:val="both"/>
        <w:rPr>
          <w:rFonts w:ascii="Arial" w:hAnsi="Arial" w:cs="Arial"/>
          <w:bCs/>
        </w:rPr>
      </w:pPr>
    </w:p>
    <w:p w:rsidR="00D928C4" w:rsidRDefault="00D928C4" w:rsidP="00D928C4">
      <w:pPr>
        <w:pStyle w:val="Prrafodelista"/>
        <w:rPr>
          <w:rFonts w:ascii="Arial" w:hAnsi="Arial" w:cs="Arial"/>
          <w:b/>
          <w:bCs/>
        </w:rPr>
      </w:pPr>
    </w:p>
    <w:p w:rsidR="00363952" w:rsidRPr="00C60341" w:rsidRDefault="00363952" w:rsidP="00D928C4">
      <w:pPr>
        <w:pStyle w:val="Prrafodelista"/>
        <w:rPr>
          <w:rFonts w:ascii="Arial" w:hAnsi="Arial" w:cs="Arial"/>
          <w:b/>
          <w:bCs/>
        </w:rPr>
      </w:pPr>
    </w:p>
    <w:p w:rsidR="00EF1432" w:rsidRPr="00EF1432" w:rsidRDefault="00D928C4" w:rsidP="00EF1432">
      <w:pPr>
        <w:pStyle w:val="Prrafodelista"/>
        <w:numPr>
          <w:ilvl w:val="0"/>
          <w:numId w:val="1"/>
        </w:numPr>
        <w:shd w:val="clear" w:color="auto" w:fill="BFBFBF" w:themeFill="background1" w:themeFillShade="BF"/>
        <w:rPr>
          <w:rFonts w:ascii="Arial" w:hAnsi="Arial" w:cs="Arial"/>
          <w:b/>
          <w:bCs/>
        </w:rPr>
      </w:pPr>
      <w:r w:rsidRPr="00C60341">
        <w:rPr>
          <w:rFonts w:ascii="Arial" w:hAnsi="Arial" w:cs="Arial"/>
          <w:b/>
          <w:bCs/>
        </w:rPr>
        <w:t>Financiamiento del proyecto</w:t>
      </w:r>
    </w:p>
    <w:p w:rsidR="00EF1432" w:rsidRPr="00EF1432" w:rsidRDefault="00EF1432" w:rsidP="00585B73">
      <w:pPr>
        <w:pStyle w:val="Prrafodelista"/>
        <w:shd w:val="clear" w:color="auto" w:fill="FFFFFF" w:themeFill="background1"/>
        <w:ind w:left="720"/>
        <w:jc w:val="both"/>
        <w:rPr>
          <w:rFonts w:ascii="Arial" w:hAnsi="Arial" w:cs="Arial"/>
          <w:bCs/>
        </w:rPr>
      </w:pPr>
      <w:r w:rsidRPr="00EF1432">
        <w:rPr>
          <w:rFonts w:ascii="Arial" w:hAnsi="Arial" w:cs="Arial"/>
          <w:bCs/>
        </w:rPr>
        <w:t xml:space="preserve">Se deberá indicar el tiempo de ejecución y el monto de recursos requerido para cada etapa del proyecto. En función de su justificación, </w:t>
      </w:r>
      <w:r w:rsidR="00585B73">
        <w:rPr>
          <w:rFonts w:ascii="Arial" w:hAnsi="Arial" w:cs="Arial"/>
          <w:bCs/>
        </w:rPr>
        <w:t>el INAPESCA</w:t>
      </w:r>
      <w:r w:rsidRPr="00EF1432">
        <w:rPr>
          <w:rFonts w:ascii="Arial" w:hAnsi="Arial" w:cs="Arial"/>
          <w:bCs/>
        </w:rPr>
        <w:t xml:space="preserve"> establecerá el monto autorizado. </w:t>
      </w:r>
    </w:p>
    <w:p w:rsidR="00EF1432" w:rsidRPr="00EF1432" w:rsidRDefault="00EF1432" w:rsidP="00EF1432">
      <w:pPr>
        <w:pStyle w:val="Prrafodelista"/>
        <w:shd w:val="clear" w:color="auto" w:fill="FFFFFF" w:themeFill="background1"/>
        <w:ind w:left="720"/>
        <w:rPr>
          <w:rFonts w:ascii="Arial" w:hAnsi="Arial" w:cs="Arial"/>
          <w:bCs/>
        </w:rPr>
      </w:pPr>
    </w:p>
    <w:p w:rsidR="00EB2AD2" w:rsidRPr="00EF1432" w:rsidRDefault="00EF1432" w:rsidP="00EF1432">
      <w:pPr>
        <w:pStyle w:val="Prrafodelista"/>
        <w:shd w:val="clear" w:color="auto" w:fill="FFFFFF" w:themeFill="background1"/>
        <w:ind w:left="720"/>
        <w:rPr>
          <w:rFonts w:ascii="Arial" w:hAnsi="Arial" w:cs="Arial"/>
          <w:bCs/>
        </w:rPr>
      </w:pPr>
      <w:r w:rsidRPr="00EF1432">
        <w:rPr>
          <w:rFonts w:ascii="Arial" w:hAnsi="Arial" w:cs="Arial"/>
          <w:bCs/>
        </w:rPr>
        <w:t>Se apoyarán los gastos e inversiones indispensables para la ejecución exitosa del proyecto, los cuales deberán estar ampliamente justificados.</w:t>
      </w:r>
    </w:p>
    <w:p w:rsidR="00EF1432" w:rsidRDefault="00EF1432" w:rsidP="00EF1432">
      <w:pPr>
        <w:shd w:val="clear" w:color="auto" w:fill="FFFFFF" w:themeFill="background1"/>
        <w:rPr>
          <w:rFonts w:ascii="Arial" w:hAnsi="Arial" w:cs="Arial"/>
          <w:b/>
          <w:bCs/>
        </w:rPr>
      </w:pPr>
    </w:p>
    <w:tbl>
      <w:tblPr>
        <w:tblStyle w:val="Tablaconcuadrcula"/>
        <w:tblW w:w="0" w:type="auto"/>
        <w:tblInd w:w="708" w:type="dxa"/>
        <w:tblLook w:val="04A0" w:firstRow="1" w:lastRow="0" w:firstColumn="1" w:lastColumn="0" w:noHBand="0" w:noVBand="1"/>
      </w:tblPr>
      <w:tblGrid>
        <w:gridCol w:w="2840"/>
        <w:gridCol w:w="1156"/>
        <w:gridCol w:w="1410"/>
        <w:gridCol w:w="1671"/>
        <w:gridCol w:w="1835"/>
      </w:tblGrid>
      <w:tr w:rsidR="005D0687" w:rsidRPr="000E282E" w:rsidTr="005D0687">
        <w:tc>
          <w:tcPr>
            <w:tcW w:w="2939" w:type="dxa"/>
            <w:tcBorders>
              <w:top w:val="nil"/>
              <w:left w:val="nil"/>
              <w:right w:val="nil"/>
            </w:tcBorders>
            <w:shd w:val="clear" w:color="auto" w:fill="auto"/>
          </w:tcPr>
          <w:p w:rsidR="005D0687" w:rsidRPr="000E282E" w:rsidRDefault="005D0687" w:rsidP="001A4D98">
            <w:pPr>
              <w:pStyle w:val="Prrafodelista"/>
              <w:ind w:left="0"/>
              <w:jc w:val="center"/>
              <w:rPr>
                <w:rFonts w:ascii="Arial" w:hAnsi="Arial" w:cs="Arial"/>
                <w:b/>
                <w:bCs/>
                <w:sz w:val="22"/>
                <w:szCs w:val="22"/>
              </w:rPr>
            </w:pPr>
          </w:p>
        </w:tc>
        <w:tc>
          <w:tcPr>
            <w:tcW w:w="1191" w:type="dxa"/>
            <w:tcBorders>
              <w:top w:val="nil"/>
              <w:left w:val="nil"/>
              <w:right w:val="single" w:sz="4" w:space="0" w:color="auto"/>
            </w:tcBorders>
            <w:shd w:val="clear" w:color="auto" w:fill="auto"/>
          </w:tcPr>
          <w:p w:rsidR="005D0687" w:rsidRDefault="005D0687" w:rsidP="001A4D98">
            <w:pPr>
              <w:pStyle w:val="Prrafodelista"/>
              <w:ind w:left="0"/>
              <w:jc w:val="center"/>
              <w:rPr>
                <w:rFonts w:ascii="Arial" w:hAnsi="Arial" w:cs="Arial"/>
                <w:b/>
                <w:bCs/>
                <w:sz w:val="22"/>
                <w:szCs w:val="22"/>
              </w:rPr>
            </w:pPr>
          </w:p>
        </w:tc>
        <w:tc>
          <w:tcPr>
            <w:tcW w:w="4782" w:type="dxa"/>
            <w:gridSpan w:val="3"/>
            <w:tcBorders>
              <w:left w:val="single" w:sz="4" w:space="0" w:color="auto"/>
            </w:tcBorders>
            <w:shd w:val="clear" w:color="auto" w:fill="D9D9D9" w:themeFill="background1" w:themeFillShade="D9"/>
          </w:tcPr>
          <w:p w:rsidR="005D0687" w:rsidRPr="00585B73" w:rsidRDefault="005D0687" w:rsidP="001A4D98">
            <w:pPr>
              <w:pStyle w:val="Prrafodelista"/>
              <w:ind w:left="0"/>
              <w:jc w:val="center"/>
              <w:rPr>
                <w:rFonts w:ascii="Arial" w:hAnsi="Arial" w:cs="Arial"/>
                <w:b/>
                <w:bCs/>
                <w:sz w:val="22"/>
                <w:szCs w:val="22"/>
              </w:rPr>
            </w:pPr>
            <w:r w:rsidRPr="00585B73">
              <w:rPr>
                <w:rFonts w:ascii="Arial" w:hAnsi="Arial" w:cs="Arial"/>
                <w:b/>
                <w:bCs/>
                <w:sz w:val="22"/>
                <w:szCs w:val="22"/>
              </w:rPr>
              <w:t>MONTO (MN)</w:t>
            </w:r>
          </w:p>
        </w:tc>
      </w:tr>
      <w:tr w:rsidR="002672ED" w:rsidRPr="000E282E" w:rsidTr="002672ED">
        <w:tc>
          <w:tcPr>
            <w:tcW w:w="2939" w:type="dxa"/>
            <w:shd w:val="clear" w:color="auto" w:fill="D9D9D9" w:themeFill="background1" w:themeFillShade="D9"/>
          </w:tcPr>
          <w:p w:rsidR="002672ED" w:rsidRDefault="002672ED" w:rsidP="001A4D98">
            <w:pPr>
              <w:pStyle w:val="Prrafodelista"/>
              <w:ind w:left="0"/>
              <w:jc w:val="center"/>
              <w:rPr>
                <w:rFonts w:ascii="Arial" w:hAnsi="Arial" w:cs="Arial"/>
                <w:b/>
                <w:bCs/>
                <w:sz w:val="22"/>
                <w:szCs w:val="22"/>
              </w:rPr>
            </w:pPr>
            <w:r w:rsidRPr="000E282E">
              <w:rPr>
                <w:rFonts w:ascii="Arial" w:hAnsi="Arial" w:cs="Arial"/>
                <w:b/>
                <w:bCs/>
                <w:sz w:val="22"/>
                <w:szCs w:val="22"/>
              </w:rPr>
              <w:t>Concepto</w:t>
            </w:r>
            <w:r>
              <w:rPr>
                <w:rFonts w:ascii="Arial" w:hAnsi="Arial" w:cs="Arial"/>
                <w:b/>
                <w:bCs/>
                <w:sz w:val="22"/>
                <w:szCs w:val="22"/>
              </w:rPr>
              <w:t xml:space="preserve"> presupuestal</w:t>
            </w:r>
          </w:p>
          <w:p w:rsidR="002672ED" w:rsidRPr="000E282E" w:rsidRDefault="002672ED" w:rsidP="001A4D98">
            <w:pPr>
              <w:pStyle w:val="Prrafodelista"/>
              <w:ind w:left="0"/>
              <w:jc w:val="center"/>
              <w:rPr>
                <w:rFonts w:ascii="Arial" w:hAnsi="Arial" w:cs="Arial"/>
                <w:b/>
                <w:bCs/>
                <w:sz w:val="22"/>
                <w:szCs w:val="22"/>
              </w:rPr>
            </w:pPr>
            <w:r>
              <w:rPr>
                <w:rFonts w:ascii="Arial" w:hAnsi="Arial" w:cs="Arial"/>
                <w:b/>
                <w:bCs/>
                <w:sz w:val="22"/>
                <w:szCs w:val="22"/>
              </w:rPr>
              <w:t>(Gastos por rubro)</w:t>
            </w:r>
          </w:p>
        </w:tc>
        <w:tc>
          <w:tcPr>
            <w:tcW w:w="1191" w:type="dxa"/>
            <w:shd w:val="clear" w:color="auto" w:fill="D9D9D9" w:themeFill="background1" w:themeFillShade="D9"/>
          </w:tcPr>
          <w:p w:rsidR="002672ED" w:rsidRPr="000E282E" w:rsidRDefault="002672ED" w:rsidP="001A4D98">
            <w:pPr>
              <w:pStyle w:val="Prrafodelista"/>
              <w:ind w:left="0"/>
              <w:jc w:val="center"/>
              <w:rPr>
                <w:rFonts w:ascii="Arial" w:hAnsi="Arial" w:cs="Arial"/>
                <w:b/>
                <w:bCs/>
                <w:sz w:val="22"/>
                <w:szCs w:val="22"/>
              </w:rPr>
            </w:pPr>
            <w:r>
              <w:rPr>
                <w:rFonts w:ascii="Arial" w:hAnsi="Arial" w:cs="Arial"/>
                <w:b/>
                <w:bCs/>
                <w:sz w:val="22"/>
                <w:szCs w:val="22"/>
              </w:rPr>
              <w:t>Mes- año</w:t>
            </w:r>
          </w:p>
        </w:tc>
        <w:tc>
          <w:tcPr>
            <w:tcW w:w="1446" w:type="dxa"/>
            <w:shd w:val="clear" w:color="auto" w:fill="D9D9D9" w:themeFill="background1" w:themeFillShade="D9"/>
          </w:tcPr>
          <w:p w:rsidR="002672ED" w:rsidRPr="000E282E" w:rsidRDefault="002672ED" w:rsidP="001A4D98">
            <w:pPr>
              <w:pStyle w:val="Prrafodelista"/>
              <w:ind w:left="0"/>
              <w:jc w:val="center"/>
              <w:rPr>
                <w:rFonts w:ascii="Arial" w:hAnsi="Arial" w:cs="Arial"/>
                <w:b/>
                <w:bCs/>
                <w:sz w:val="22"/>
                <w:szCs w:val="22"/>
              </w:rPr>
            </w:pPr>
            <w:r w:rsidRPr="000E282E">
              <w:rPr>
                <w:rFonts w:ascii="Arial" w:hAnsi="Arial" w:cs="Arial"/>
                <w:b/>
                <w:bCs/>
                <w:sz w:val="22"/>
                <w:szCs w:val="22"/>
              </w:rPr>
              <w:t>RNIIPA</w:t>
            </w:r>
          </w:p>
        </w:tc>
        <w:tc>
          <w:tcPr>
            <w:tcW w:w="1481" w:type="dxa"/>
            <w:shd w:val="clear" w:color="auto" w:fill="D9D9D9" w:themeFill="background1" w:themeFillShade="D9"/>
          </w:tcPr>
          <w:p w:rsidR="002672ED" w:rsidRPr="00585B73" w:rsidRDefault="002672ED" w:rsidP="001A4D98">
            <w:pPr>
              <w:pStyle w:val="Prrafodelista"/>
              <w:ind w:left="0"/>
              <w:jc w:val="center"/>
              <w:rPr>
                <w:rFonts w:ascii="Arial" w:hAnsi="Arial" w:cs="Arial"/>
                <w:b/>
                <w:bCs/>
                <w:sz w:val="22"/>
                <w:szCs w:val="22"/>
              </w:rPr>
            </w:pPr>
            <w:r w:rsidRPr="00585B73">
              <w:rPr>
                <w:rFonts w:ascii="Arial" w:hAnsi="Arial" w:cs="Arial"/>
                <w:b/>
                <w:bCs/>
                <w:sz w:val="22"/>
                <w:szCs w:val="22"/>
              </w:rPr>
              <w:t>Institución</w:t>
            </w:r>
          </w:p>
          <w:p w:rsidR="002672ED" w:rsidRPr="008B21B2" w:rsidRDefault="005D0687" w:rsidP="001A4D98">
            <w:pPr>
              <w:pStyle w:val="Prrafodelista"/>
              <w:ind w:left="0"/>
              <w:jc w:val="center"/>
              <w:rPr>
                <w:rFonts w:ascii="Arial" w:hAnsi="Arial" w:cs="Arial"/>
                <w:bCs/>
                <w:color w:val="FF0000"/>
                <w:sz w:val="22"/>
                <w:szCs w:val="22"/>
              </w:rPr>
            </w:pPr>
            <w:r w:rsidRPr="00585B73">
              <w:rPr>
                <w:rFonts w:ascii="Arial" w:hAnsi="Arial" w:cs="Arial"/>
                <w:bCs/>
                <w:sz w:val="22"/>
                <w:szCs w:val="22"/>
              </w:rPr>
              <w:t>(Concurrencia)</w:t>
            </w:r>
          </w:p>
        </w:tc>
        <w:tc>
          <w:tcPr>
            <w:tcW w:w="1855" w:type="dxa"/>
            <w:shd w:val="clear" w:color="auto" w:fill="D9D9D9" w:themeFill="background1" w:themeFillShade="D9"/>
          </w:tcPr>
          <w:p w:rsidR="002672ED" w:rsidRPr="000E282E" w:rsidRDefault="002672ED" w:rsidP="001A4D98">
            <w:pPr>
              <w:pStyle w:val="Prrafodelista"/>
              <w:ind w:left="0"/>
              <w:jc w:val="center"/>
              <w:rPr>
                <w:rFonts w:ascii="Arial" w:hAnsi="Arial" w:cs="Arial"/>
                <w:b/>
                <w:bCs/>
                <w:sz w:val="22"/>
                <w:szCs w:val="22"/>
              </w:rPr>
            </w:pPr>
            <w:r w:rsidRPr="000E282E">
              <w:rPr>
                <w:rFonts w:ascii="Arial" w:hAnsi="Arial" w:cs="Arial"/>
                <w:b/>
                <w:bCs/>
                <w:sz w:val="22"/>
                <w:szCs w:val="22"/>
              </w:rPr>
              <w:t>Total</w:t>
            </w:r>
          </w:p>
        </w:tc>
      </w:tr>
      <w:tr w:rsidR="002672ED" w:rsidRPr="000E282E" w:rsidTr="002672ED">
        <w:tc>
          <w:tcPr>
            <w:tcW w:w="2939" w:type="dxa"/>
          </w:tcPr>
          <w:p w:rsidR="002672ED" w:rsidRPr="000E282E" w:rsidRDefault="002672ED" w:rsidP="001A4D98">
            <w:pPr>
              <w:pStyle w:val="Prrafodelista"/>
              <w:ind w:left="0"/>
              <w:rPr>
                <w:rFonts w:ascii="Arial" w:hAnsi="Arial" w:cs="Arial"/>
                <w:b/>
                <w:bCs/>
                <w:sz w:val="22"/>
                <w:szCs w:val="22"/>
              </w:rPr>
            </w:pPr>
          </w:p>
        </w:tc>
        <w:tc>
          <w:tcPr>
            <w:tcW w:w="1191" w:type="dxa"/>
          </w:tcPr>
          <w:p w:rsidR="002672ED" w:rsidRPr="000E282E" w:rsidRDefault="002672ED" w:rsidP="001A4D98">
            <w:pPr>
              <w:pStyle w:val="Prrafodelista"/>
              <w:ind w:left="0"/>
              <w:rPr>
                <w:rFonts w:ascii="Arial" w:hAnsi="Arial" w:cs="Arial"/>
                <w:b/>
                <w:bCs/>
                <w:sz w:val="22"/>
                <w:szCs w:val="22"/>
              </w:rPr>
            </w:pPr>
          </w:p>
        </w:tc>
        <w:tc>
          <w:tcPr>
            <w:tcW w:w="1446" w:type="dxa"/>
          </w:tcPr>
          <w:p w:rsidR="002672ED" w:rsidRPr="000E282E" w:rsidRDefault="002672ED" w:rsidP="001A4D98">
            <w:pPr>
              <w:pStyle w:val="Prrafodelista"/>
              <w:ind w:left="0"/>
              <w:rPr>
                <w:rFonts w:ascii="Arial" w:hAnsi="Arial" w:cs="Arial"/>
                <w:b/>
                <w:bCs/>
                <w:sz w:val="22"/>
                <w:szCs w:val="22"/>
              </w:rPr>
            </w:pPr>
          </w:p>
        </w:tc>
        <w:tc>
          <w:tcPr>
            <w:tcW w:w="1481" w:type="dxa"/>
          </w:tcPr>
          <w:p w:rsidR="002672ED" w:rsidRPr="000E282E" w:rsidRDefault="002672ED" w:rsidP="001A4D98">
            <w:pPr>
              <w:pStyle w:val="Prrafodelista"/>
              <w:ind w:left="0"/>
              <w:rPr>
                <w:rFonts w:ascii="Arial" w:hAnsi="Arial" w:cs="Arial"/>
                <w:b/>
                <w:bCs/>
                <w:sz w:val="22"/>
                <w:szCs w:val="22"/>
              </w:rPr>
            </w:pPr>
          </w:p>
        </w:tc>
        <w:tc>
          <w:tcPr>
            <w:tcW w:w="1855" w:type="dxa"/>
          </w:tcPr>
          <w:p w:rsidR="002672ED" w:rsidRPr="000E282E" w:rsidRDefault="002672ED" w:rsidP="001A4D98">
            <w:pPr>
              <w:pStyle w:val="Prrafodelista"/>
              <w:ind w:left="0"/>
              <w:rPr>
                <w:rFonts w:ascii="Arial" w:hAnsi="Arial" w:cs="Arial"/>
                <w:b/>
                <w:bCs/>
                <w:sz w:val="22"/>
                <w:szCs w:val="22"/>
              </w:rPr>
            </w:pPr>
          </w:p>
        </w:tc>
      </w:tr>
      <w:tr w:rsidR="002672ED" w:rsidRPr="000E282E" w:rsidTr="002672ED">
        <w:tc>
          <w:tcPr>
            <w:tcW w:w="2939" w:type="dxa"/>
          </w:tcPr>
          <w:p w:rsidR="002672ED" w:rsidRPr="000E282E" w:rsidRDefault="002672ED" w:rsidP="001A4D98">
            <w:pPr>
              <w:pStyle w:val="Prrafodelista"/>
              <w:ind w:left="0"/>
              <w:rPr>
                <w:rFonts w:ascii="Arial" w:hAnsi="Arial" w:cs="Arial"/>
                <w:b/>
                <w:bCs/>
                <w:sz w:val="22"/>
                <w:szCs w:val="22"/>
              </w:rPr>
            </w:pPr>
          </w:p>
        </w:tc>
        <w:tc>
          <w:tcPr>
            <w:tcW w:w="1191" w:type="dxa"/>
          </w:tcPr>
          <w:p w:rsidR="002672ED" w:rsidRPr="000E282E" w:rsidRDefault="002672ED" w:rsidP="001A4D98">
            <w:pPr>
              <w:pStyle w:val="Prrafodelista"/>
              <w:ind w:left="0"/>
              <w:rPr>
                <w:rFonts w:ascii="Arial" w:hAnsi="Arial" w:cs="Arial"/>
                <w:b/>
                <w:bCs/>
                <w:sz w:val="22"/>
                <w:szCs w:val="22"/>
              </w:rPr>
            </w:pPr>
          </w:p>
        </w:tc>
        <w:tc>
          <w:tcPr>
            <w:tcW w:w="1446" w:type="dxa"/>
          </w:tcPr>
          <w:p w:rsidR="002672ED" w:rsidRPr="000E282E" w:rsidRDefault="002672ED" w:rsidP="001A4D98">
            <w:pPr>
              <w:pStyle w:val="Prrafodelista"/>
              <w:ind w:left="0"/>
              <w:rPr>
                <w:rFonts w:ascii="Arial" w:hAnsi="Arial" w:cs="Arial"/>
                <w:b/>
                <w:bCs/>
                <w:sz w:val="22"/>
                <w:szCs w:val="22"/>
              </w:rPr>
            </w:pPr>
          </w:p>
        </w:tc>
        <w:tc>
          <w:tcPr>
            <w:tcW w:w="1481" w:type="dxa"/>
          </w:tcPr>
          <w:p w:rsidR="002672ED" w:rsidRPr="000E282E" w:rsidRDefault="002672ED" w:rsidP="001A4D98">
            <w:pPr>
              <w:pStyle w:val="Prrafodelista"/>
              <w:ind w:left="0"/>
              <w:rPr>
                <w:rFonts w:ascii="Arial" w:hAnsi="Arial" w:cs="Arial"/>
                <w:b/>
                <w:bCs/>
                <w:sz w:val="22"/>
                <w:szCs w:val="22"/>
              </w:rPr>
            </w:pPr>
          </w:p>
        </w:tc>
        <w:tc>
          <w:tcPr>
            <w:tcW w:w="1855" w:type="dxa"/>
          </w:tcPr>
          <w:p w:rsidR="002672ED" w:rsidRPr="000E282E" w:rsidRDefault="002672ED" w:rsidP="001A4D98">
            <w:pPr>
              <w:pStyle w:val="Prrafodelista"/>
              <w:ind w:left="0"/>
              <w:rPr>
                <w:rFonts w:ascii="Arial" w:hAnsi="Arial" w:cs="Arial"/>
                <w:b/>
                <w:bCs/>
                <w:sz w:val="22"/>
                <w:szCs w:val="22"/>
              </w:rPr>
            </w:pPr>
          </w:p>
        </w:tc>
      </w:tr>
      <w:tr w:rsidR="002672ED" w:rsidRPr="000E282E" w:rsidTr="002672ED">
        <w:tc>
          <w:tcPr>
            <w:tcW w:w="2939" w:type="dxa"/>
          </w:tcPr>
          <w:p w:rsidR="002672ED" w:rsidRPr="000E282E" w:rsidRDefault="002672ED" w:rsidP="001A4D98">
            <w:pPr>
              <w:pStyle w:val="Prrafodelista"/>
              <w:ind w:left="0"/>
              <w:rPr>
                <w:rFonts w:ascii="Arial" w:hAnsi="Arial" w:cs="Arial"/>
                <w:b/>
                <w:bCs/>
                <w:sz w:val="22"/>
                <w:szCs w:val="22"/>
              </w:rPr>
            </w:pPr>
          </w:p>
        </w:tc>
        <w:tc>
          <w:tcPr>
            <w:tcW w:w="1191" w:type="dxa"/>
          </w:tcPr>
          <w:p w:rsidR="002672ED" w:rsidRPr="000E282E" w:rsidRDefault="002672ED" w:rsidP="001A4D98">
            <w:pPr>
              <w:pStyle w:val="Prrafodelista"/>
              <w:ind w:left="0"/>
              <w:rPr>
                <w:rFonts w:ascii="Arial" w:hAnsi="Arial" w:cs="Arial"/>
                <w:b/>
                <w:bCs/>
                <w:sz w:val="22"/>
                <w:szCs w:val="22"/>
              </w:rPr>
            </w:pPr>
          </w:p>
        </w:tc>
        <w:tc>
          <w:tcPr>
            <w:tcW w:w="1446" w:type="dxa"/>
          </w:tcPr>
          <w:p w:rsidR="002672ED" w:rsidRPr="000E282E" w:rsidRDefault="002672ED" w:rsidP="001A4D98">
            <w:pPr>
              <w:pStyle w:val="Prrafodelista"/>
              <w:ind w:left="0"/>
              <w:rPr>
                <w:rFonts w:ascii="Arial" w:hAnsi="Arial" w:cs="Arial"/>
                <w:b/>
                <w:bCs/>
                <w:sz w:val="22"/>
                <w:szCs w:val="22"/>
              </w:rPr>
            </w:pPr>
          </w:p>
        </w:tc>
        <w:tc>
          <w:tcPr>
            <w:tcW w:w="1481" w:type="dxa"/>
          </w:tcPr>
          <w:p w:rsidR="002672ED" w:rsidRPr="000E282E" w:rsidRDefault="002672ED" w:rsidP="001A4D98">
            <w:pPr>
              <w:pStyle w:val="Prrafodelista"/>
              <w:ind w:left="0"/>
              <w:rPr>
                <w:rFonts w:ascii="Arial" w:hAnsi="Arial" w:cs="Arial"/>
                <w:b/>
                <w:bCs/>
                <w:sz w:val="22"/>
                <w:szCs w:val="22"/>
              </w:rPr>
            </w:pPr>
          </w:p>
        </w:tc>
        <w:tc>
          <w:tcPr>
            <w:tcW w:w="1855" w:type="dxa"/>
          </w:tcPr>
          <w:p w:rsidR="002672ED" w:rsidRPr="000E282E" w:rsidRDefault="002672ED" w:rsidP="001A4D98">
            <w:pPr>
              <w:pStyle w:val="Prrafodelista"/>
              <w:ind w:left="0"/>
              <w:rPr>
                <w:rFonts w:ascii="Arial" w:hAnsi="Arial" w:cs="Arial"/>
                <w:b/>
                <w:bCs/>
                <w:sz w:val="22"/>
                <w:szCs w:val="22"/>
              </w:rPr>
            </w:pPr>
          </w:p>
        </w:tc>
      </w:tr>
      <w:tr w:rsidR="002672ED" w:rsidRPr="000E282E" w:rsidTr="002672ED">
        <w:tc>
          <w:tcPr>
            <w:tcW w:w="2939" w:type="dxa"/>
          </w:tcPr>
          <w:p w:rsidR="002672ED" w:rsidRPr="000E282E" w:rsidRDefault="002672ED" w:rsidP="001A4D98">
            <w:pPr>
              <w:pStyle w:val="Prrafodelista"/>
              <w:ind w:left="0"/>
              <w:rPr>
                <w:rFonts w:ascii="Arial" w:hAnsi="Arial" w:cs="Arial"/>
                <w:b/>
                <w:bCs/>
                <w:sz w:val="22"/>
                <w:szCs w:val="22"/>
              </w:rPr>
            </w:pPr>
          </w:p>
        </w:tc>
        <w:tc>
          <w:tcPr>
            <w:tcW w:w="1191" w:type="dxa"/>
          </w:tcPr>
          <w:p w:rsidR="002672ED" w:rsidRPr="000E282E" w:rsidRDefault="002672ED" w:rsidP="001A4D98">
            <w:pPr>
              <w:pStyle w:val="Prrafodelista"/>
              <w:ind w:left="0"/>
              <w:rPr>
                <w:rFonts w:ascii="Arial" w:hAnsi="Arial" w:cs="Arial"/>
                <w:b/>
                <w:bCs/>
                <w:sz w:val="22"/>
                <w:szCs w:val="22"/>
              </w:rPr>
            </w:pPr>
          </w:p>
        </w:tc>
        <w:tc>
          <w:tcPr>
            <w:tcW w:w="1446" w:type="dxa"/>
          </w:tcPr>
          <w:p w:rsidR="002672ED" w:rsidRPr="000E282E" w:rsidRDefault="002672ED" w:rsidP="001A4D98">
            <w:pPr>
              <w:pStyle w:val="Prrafodelista"/>
              <w:ind w:left="0"/>
              <w:rPr>
                <w:rFonts w:ascii="Arial" w:hAnsi="Arial" w:cs="Arial"/>
                <w:b/>
                <w:bCs/>
                <w:sz w:val="22"/>
                <w:szCs w:val="22"/>
              </w:rPr>
            </w:pPr>
          </w:p>
        </w:tc>
        <w:tc>
          <w:tcPr>
            <w:tcW w:w="1481" w:type="dxa"/>
          </w:tcPr>
          <w:p w:rsidR="002672ED" w:rsidRPr="000E282E" w:rsidRDefault="002672ED" w:rsidP="001A4D98">
            <w:pPr>
              <w:pStyle w:val="Prrafodelista"/>
              <w:ind w:left="0"/>
              <w:rPr>
                <w:rFonts w:ascii="Arial" w:hAnsi="Arial" w:cs="Arial"/>
                <w:b/>
                <w:bCs/>
                <w:sz w:val="22"/>
                <w:szCs w:val="22"/>
              </w:rPr>
            </w:pPr>
          </w:p>
        </w:tc>
        <w:tc>
          <w:tcPr>
            <w:tcW w:w="1855" w:type="dxa"/>
          </w:tcPr>
          <w:p w:rsidR="002672ED" w:rsidRPr="000E282E" w:rsidRDefault="002672ED" w:rsidP="001A4D98">
            <w:pPr>
              <w:pStyle w:val="Prrafodelista"/>
              <w:ind w:left="0"/>
              <w:rPr>
                <w:rFonts w:ascii="Arial" w:hAnsi="Arial" w:cs="Arial"/>
                <w:b/>
                <w:bCs/>
                <w:sz w:val="22"/>
                <w:szCs w:val="22"/>
              </w:rPr>
            </w:pPr>
          </w:p>
        </w:tc>
      </w:tr>
      <w:tr w:rsidR="002672ED" w:rsidRPr="000E282E" w:rsidTr="002672ED">
        <w:tc>
          <w:tcPr>
            <w:tcW w:w="2939" w:type="dxa"/>
          </w:tcPr>
          <w:p w:rsidR="002672ED" w:rsidRPr="000E282E" w:rsidRDefault="002672ED" w:rsidP="001A4D98">
            <w:pPr>
              <w:pStyle w:val="Prrafodelista"/>
              <w:ind w:left="0"/>
              <w:rPr>
                <w:rFonts w:ascii="Arial" w:hAnsi="Arial" w:cs="Arial"/>
                <w:b/>
                <w:bCs/>
                <w:sz w:val="22"/>
                <w:szCs w:val="22"/>
              </w:rPr>
            </w:pPr>
          </w:p>
        </w:tc>
        <w:tc>
          <w:tcPr>
            <w:tcW w:w="1191" w:type="dxa"/>
          </w:tcPr>
          <w:p w:rsidR="002672ED" w:rsidRPr="000E282E" w:rsidRDefault="002672ED" w:rsidP="001A4D98">
            <w:pPr>
              <w:pStyle w:val="Prrafodelista"/>
              <w:ind w:left="0"/>
              <w:rPr>
                <w:rFonts w:ascii="Arial" w:hAnsi="Arial" w:cs="Arial"/>
                <w:b/>
                <w:bCs/>
                <w:sz w:val="22"/>
                <w:szCs w:val="22"/>
              </w:rPr>
            </w:pPr>
          </w:p>
        </w:tc>
        <w:tc>
          <w:tcPr>
            <w:tcW w:w="1446" w:type="dxa"/>
          </w:tcPr>
          <w:p w:rsidR="002672ED" w:rsidRPr="000E282E" w:rsidRDefault="002672ED" w:rsidP="001A4D98">
            <w:pPr>
              <w:pStyle w:val="Prrafodelista"/>
              <w:ind w:left="0"/>
              <w:rPr>
                <w:rFonts w:ascii="Arial" w:hAnsi="Arial" w:cs="Arial"/>
                <w:b/>
                <w:bCs/>
                <w:sz w:val="22"/>
                <w:szCs w:val="22"/>
              </w:rPr>
            </w:pPr>
          </w:p>
        </w:tc>
        <w:tc>
          <w:tcPr>
            <w:tcW w:w="1481" w:type="dxa"/>
          </w:tcPr>
          <w:p w:rsidR="002672ED" w:rsidRPr="000E282E" w:rsidRDefault="002672ED" w:rsidP="001A4D98">
            <w:pPr>
              <w:pStyle w:val="Prrafodelista"/>
              <w:ind w:left="0"/>
              <w:rPr>
                <w:rFonts w:ascii="Arial" w:hAnsi="Arial" w:cs="Arial"/>
                <w:b/>
                <w:bCs/>
                <w:sz w:val="22"/>
                <w:szCs w:val="22"/>
              </w:rPr>
            </w:pPr>
          </w:p>
        </w:tc>
        <w:tc>
          <w:tcPr>
            <w:tcW w:w="1855" w:type="dxa"/>
          </w:tcPr>
          <w:p w:rsidR="002672ED" w:rsidRPr="000E282E" w:rsidRDefault="002672ED" w:rsidP="001A4D98">
            <w:pPr>
              <w:pStyle w:val="Prrafodelista"/>
              <w:ind w:left="0"/>
              <w:rPr>
                <w:rFonts w:ascii="Arial" w:hAnsi="Arial" w:cs="Arial"/>
                <w:b/>
                <w:bCs/>
                <w:sz w:val="22"/>
                <w:szCs w:val="22"/>
              </w:rPr>
            </w:pPr>
          </w:p>
        </w:tc>
      </w:tr>
      <w:tr w:rsidR="002672ED" w:rsidRPr="000E282E" w:rsidTr="002672ED">
        <w:tc>
          <w:tcPr>
            <w:tcW w:w="2939" w:type="dxa"/>
          </w:tcPr>
          <w:p w:rsidR="002672ED" w:rsidRPr="000E282E" w:rsidRDefault="002672ED" w:rsidP="001A4D98">
            <w:pPr>
              <w:pStyle w:val="Prrafodelista"/>
              <w:ind w:left="0"/>
              <w:rPr>
                <w:rFonts w:ascii="Arial" w:hAnsi="Arial" w:cs="Arial"/>
                <w:b/>
                <w:bCs/>
                <w:sz w:val="22"/>
                <w:szCs w:val="22"/>
              </w:rPr>
            </w:pPr>
          </w:p>
        </w:tc>
        <w:tc>
          <w:tcPr>
            <w:tcW w:w="1191" w:type="dxa"/>
          </w:tcPr>
          <w:p w:rsidR="002672ED" w:rsidRPr="000E282E" w:rsidRDefault="002672ED" w:rsidP="001A4D98">
            <w:pPr>
              <w:pStyle w:val="Prrafodelista"/>
              <w:ind w:left="0"/>
              <w:rPr>
                <w:rFonts w:ascii="Arial" w:hAnsi="Arial" w:cs="Arial"/>
                <w:b/>
                <w:bCs/>
                <w:sz w:val="22"/>
                <w:szCs w:val="22"/>
              </w:rPr>
            </w:pPr>
          </w:p>
        </w:tc>
        <w:tc>
          <w:tcPr>
            <w:tcW w:w="1446" w:type="dxa"/>
          </w:tcPr>
          <w:p w:rsidR="002672ED" w:rsidRPr="000E282E" w:rsidRDefault="002672ED" w:rsidP="001A4D98">
            <w:pPr>
              <w:pStyle w:val="Prrafodelista"/>
              <w:ind w:left="0"/>
              <w:rPr>
                <w:rFonts w:ascii="Arial" w:hAnsi="Arial" w:cs="Arial"/>
                <w:b/>
                <w:bCs/>
                <w:sz w:val="22"/>
                <w:szCs w:val="22"/>
              </w:rPr>
            </w:pPr>
          </w:p>
        </w:tc>
        <w:tc>
          <w:tcPr>
            <w:tcW w:w="1481" w:type="dxa"/>
          </w:tcPr>
          <w:p w:rsidR="002672ED" w:rsidRPr="000E282E" w:rsidRDefault="002672ED" w:rsidP="001A4D98">
            <w:pPr>
              <w:pStyle w:val="Prrafodelista"/>
              <w:ind w:left="0"/>
              <w:rPr>
                <w:rFonts w:ascii="Arial" w:hAnsi="Arial" w:cs="Arial"/>
                <w:b/>
                <w:bCs/>
                <w:sz w:val="22"/>
                <w:szCs w:val="22"/>
              </w:rPr>
            </w:pPr>
          </w:p>
        </w:tc>
        <w:tc>
          <w:tcPr>
            <w:tcW w:w="1855" w:type="dxa"/>
          </w:tcPr>
          <w:p w:rsidR="002672ED" w:rsidRPr="000E282E" w:rsidRDefault="002672ED" w:rsidP="001A4D98">
            <w:pPr>
              <w:pStyle w:val="Prrafodelista"/>
              <w:ind w:left="0"/>
              <w:rPr>
                <w:rFonts w:ascii="Arial" w:hAnsi="Arial" w:cs="Arial"/>
                <w:b/>
                <w:bCs/>
                <w:sz w:val="22"/>
                <w:szCs w:val="22"/>
              </w:rPr>
            </w:pPr>
          </w:p>
        </w:tc>
      </w:tr>
      <w:tr w:rsidR="002672ED" w:rsidRPr="000E282E" w:rsidTr="002672ED">
        <w:tc>
          <w:tcPr>
            <w:tcW w:w="2939" w:type="dxa"/>
          </w:tcPr>
          <w:p w:rsidR="002672ED" w:rsidRPr="000E282E" w:rsidRDefault="002672ED" w:rsidP="001A4D98">
            <w:pPr>
              <w:pStyle w:val="Prrafodelista"/>
              <w:ind w:left="0"/>
              <w:rPr>
                <w:rFonts w:ascii="Arial" w:hAnsi="Arial" w:cs="Arial"/>
                <w:b/>
                <w:bCs/>
                <w:sz w:val="22"/>
                <w:szCs w:val="22"/>
              </w:rPr>
            </w:pPr>
          </w:p>
        </w:tc>
        <w:tc>
          <w:tcPr>
            <w:tcW w:w="1191" w:type="dxa"/>
          </w:tcPr>
          <w:p w:rsidR="002672ED" w:rsidRPr="000E282E" w:rsidRDefault="002672ED" w:rsidP="001A4D98">
            <w:pPr>
              <w:pStyle w:val="Prrafodelista"/>
              <w:ind w:left="0"/>
              <w:rPr>
                <w:rFonts w:ascii="Arial" w:hAnsi="Arial" w:cs="Arial"/>
                <w:b/>
                <w:bCs/>
                <w:sz w:val="22"/>
                <w:szCs w:val="22"/>
              </w:rPr>
            </w:pPr>
          </w:p>
        </w:tc>
        <w:tc>
          <w:tcPr>
            <w:tcW w:w="1446" w:type="dxa"/>
          </w:tcPr>
          <w:p w:rsidR="002672ED" w:rsidRPr="000E282E" w:rsidRDefault="002672ED" w:rsidP="001A4D98">
            <w:pPr>
              <w:pStyle w:val="Prrafodelista"/>
              <w:ind w:left="0"/>
              <w:rPr>
                <w:rFonts w:ascii="Arial" w:hAnsi="Arial" w:cs="Arial"/>
                <w:b/>
                <w:bCs/>
                <w:sz w:val="22"/>
                <w:szCs w:val="22"/>
              </w:rPr>
            </w:pPr>
          </w:p>
        </w:tc>
        <w:tc>
          <w:tcPr>
            <w:tcW w:w="1481" w:type="dxa"/>
          </w:tcPr>
          <w:p w:rsidR="002672ED" w:rsidRPr="000E282E" w:rsidRDefault="002672ED" w:rsidP="001A4D98">
            <w:pPr>
              <w:pStyle w:val="Prrafodelista"/>
              <w:ind w:left="0"/>
              <w:rPr>
                <w:rFonts w:ascii="Arial" w:hAnsi="Arial" w:cs="Arial"/>
                <w:b/>
                <w:bCs/>
                <w:sz w:val="22"/>
                <w:szCs w:val="22"/>
              </w:rPr>
            </w:pPr>
          </w:p>
        </w:tc>
        <w:tc>
          <w:tcPr>
            <w:tcW w:w="1855" w:type="dxa"/>
          </w:tcPr>
          <w:p w:rsidR="002672ED" w:rsidRPr="000E282E" w:rsidRDefault="002672ED" w:rsidP="001A4D98">
            <w:pPr>
              <w:pStyle w:val="Prrafodelista"/>
              <w:ind w:left="0"/>
              <w:rPr>
                <w:rFonts w:ascii="Arial" w:hAnsi="Arial" w:cs="Arial"/>
                <w:b/>
                <w:bCs/>
                <w:sz w:val="22"/>
                <w:szCs w:val="22"/>
              </w:rPr>
            </w:pPr>
          </w:p>
        </w:tc>
      </w:tr>
      <w:tr w:rsidR="002672ED" w:rsidRPr="000E282E" w:rsidTr="002672ED">
        <w:tc>
          <w:tcPr>
            <w:tcW w:w="2939" w:type="dxa"/>
          </w:tcPr>
          <w:p w:rsidR="002672ED" w:rsidRPr="000E282E" w:rsidRDefault="002672ED" w:rsidP="001A4D98">
            <w:pPr>
              <w:pStyle w:val="Prrafodelista"/>
              <w:ind w:left="0"/>
              <w:rPr>
                <w:rFonts w:ascii="Arial" w:hAnsi="Arial" w:cs="Arial"/>
                <w:b/>
                <w:bCs/>
                <w:sz w:val="22"/>
                <w:szCs w:val="22"/>
              </w:rPr>
            </w:pPr>
          </w:p>
        </w:tc>
        <w:tc>
          <w:tcPr>
            <w:tcW w:w="1191" w:type="dxa"/>
          </w:tcPr>
          <w:p w:rsidR="002672ED" w:rsidRPr="000E282E" w:rsidRDefault="002672ED" w:rsidP="001A4D98">
            <w:pPr>
              <w:pStyle w:val="Prrafodelista"/>
              <w:ind w:left="0"/>
              <w:rPr>
                <w:rFonts w:ascii="Arial" w:hAnsi="Arial" w:cs="Arial"/>
                <w:b/>
                <w:bCs/>
                <w:sz w:val="22"/>
                <w:szCs w:val="22"/>
              </w:rPr>
            </w:pPr>
          </w:p>
        </w:tc>
        <w:tc>
          <w:tcPr>
            <w:tcW w:w="1446" w:type="dxa"/>
          </w:tcPr>
          <w:p w:rsidR="002672ED" w:rsidRPr="000E282E" w:rsidRDefault="002672ED" w:rsidP="001A4D98">
            <w:pPr>
              <w:pStyle w:val="Prrafodelista"/>
              <w:ind w:left="0"/>
              <w:rPr>
                <w:rFonts w:ascii="Arial" w:hAnsi="Arial" w:cs="Arial"/>
                <w:b/>
                <w:bCs/>
                <w:sz w:val="22"/>
                <w:szCs w:val="22"/>
              </w:rPr>
            </w:pPr>
          </w:p>
        </w:tc>
        <w:tc>
          <w:tcPr>
            <w:tcW w:w="1481" w:type="dxa"/>
          </w:tcPr>
          <w:p w:rsidR="002672ED" w:rsidRPr="000E282E" w:rsidRDefault="002672ED" w:rsidP="001A4D98">
            <w:pPr>
              <w:pStyle w:val="Prrafodelista"/>
              <w:ind w:left="0"/>
              <w:rPr>
                <w:rFonts w:ascii="Arial" w:hAnsi="Arial" w:cs="Arial"/>
                <w:b/>
                <w:bCs/>
                <w:sz w:val="22"/>
                <w:szCs w:val="22"/>
              </w:rPr>
            </w:pPr>
          </w:p>
        </w:tc>
        <w:tc>
          <w:tcPr>
            <w:tcW w:w="1855" w:type="dxa"/>
          </w:tcPr>
          <w:p w:rsidR="002672ED" w:rsidRPr="000E282E" w:rsidRDefault="002672ED" w:rsidP="001A4D98">
            <w:pPr>
              <w:pStyle w:val="Prrafodelista"/>
              <w:ind w:left="0"/>
              <w:rPr>
                <w:rFonts w:ascii="Arial" w:hAnsi="Arial" w:cs="Arial"/>
                <w:b/>
                <w:bCs/>
                <w:sz w:val="22"/>
                <w:szCs w:val="22"/>
              </w:rPr>
            </w:pPr>
          </w:p>
        </w:tc>
      </w:tr>
      <w:tr w:rsidR="002672ED" w:rsidRPr="000E282E" w:rsidTr="00652343">
        <w:tc>
          <w:tcPr>
            <w:tcW w:w="7057" w:type="dxa"/>
            <w:gridSpan w:val="4"/>
            <w:shd w:val="clear" w:color="auto" w:fill="D9D9D9" w:themeFill="background1" w:themeFillShade="D9"/>
          </w:tcPr>
          <w:p w:rsidR="002672ED" w:rsidRPr="000E282E" w:rsidRDefault="002672ED" w:rsidP="001A4D98">
            <w:pPr>
              <w:pStyle w:val="Prrafodelista"/>
              <w:ind w:left="0"/>
              <w:jc w:val="right"/>
              <w:rPr>
                <w:rFonts w:ascii="Arial" w:hAnsi="Arial" w:cs="Arial"/>
                <w:b/>
                <w:bCs/>
                <w:sz w:val="22"/>
                <w:szCs w:val="22"/>
              </w:rPr>
            </w:pPr>
            <w:r w:rsidRPr="000E282E">
              <w:rPr>
                <w:rFonts w:ascii="Arial" w:hAnsi="Arial" w:cs="Arial"/>
                <w:b/>
                <w:bCs/>
                <w:sz w:val="22"/>
                <w:szCs w:val="22"/>
              </w:rPr>
              <w:t>TOTAL</w:t>
            </w:r>
          </w:p>
        </w:tc>
        <w:tc>
          <w:tcPr>
            <w:tcW w:w="1855" w:type="dxa"/>
            <w:shd w:val="clear" w:color="auto" w:fill="D9D9D9" w:themeFill="background1" w:themeFillShade="D9"/>
          </w:tcPr>
          <w:p w:rsidR="002672ED" w:rsidRPr="000E282E" w:rsidRDefault="002672ED" w:rsidP="001A4D98">
            <w:pPr>
              <w:pStyle w:val="Prrafodelista"/>
              <w:ind w:left="0"/>
              <w:jc w:val="center"/>
              <w:rPr>
                <w:rFonts w:ascii="Arial" w:hAnsi="Arial" w:cs="Arial"/>
                <w:b/>
                <w:bCs/>
                <w:sz w:val="22"/>
                <w:szCs w:val="22"/>
              </w:rPr>
            </w:pPr>
            <w:r w:rsidRPr="000E282E">
              <w:rPr>
                <w:rFonts w:ascii="Arial" w:hAnsi="Arial" w:cs="Arial"/>
                <w:b/>
                <w:bCs/>
                <w:sz w:val="22"/>
                <w:szCs w:val="22"/>
              </w:rPr>
              <w:t>$-----------------</w:t>
            </w:r>
          </w:p>
        </w:tc>
      </w:tr>
    </w:tbl>
    <w:p w:rsidR="00EF1432" w:rsidRDefault="00EF1432" w:rsidP="00EF1432">
      <w:pPr>
        <w:shd w:val="clear" w:color="auto" w:fill="FFFFFF" w:themeFill="background1"/>
        <w:rPr>
          <w:rFonts w:ascii="Arial" w:hAnsi="Arial" w:cs="Arial"/>
          <w:b/>
          <w:bCs/>
        </w:rPr>
      </w:pPr>
    </w:p>
    <w:p w:rsidR="00EF1432" w:rsidRPr="00EF1432" w:rsidRDefault="00EF1432" w:rsidP="00EF1432">
      <w:pPr>
        <w:shd w:val="clear" w:color="auto" w:fill="FFFFFF" w:themeFill="background1"/>
        <w:rPr>
          <w:rFonts w:ascii="Arial" w:hAnsi="Arial" w:cs="Arial"/>
          <w:b/>
          <w:bCs/>
        </w:rPr>
      </w:pPr>
    </w:p>
    <w:p w:rsidR="00EF1432" w:rsidRDefault="00EF1432" w:rsidP="00EF1432">
      <w:pPr>
        <w:pStyle w:val="Prrafodelista"/>
        <w:numPr>
          <w:ilvl w:val="0"/>
          <w:numId w:val="1"/>
        </w:numPr>
        <w:shd w:val="clear" w:color="auto" w:fill="BFBFBF" w:themeFill="background1" w:themeFillShade="BF"/>
        <w:rPr>
          <w:rFonts w:ascii="Arial" w:hAnsi="Arial" w:cs="Arial"/>
          <w:b/>
          <w:bCs/>
        </w:rPr>
      </w:pPr>
      <w:r>
        <w:rPr>
          <w:rFonts w:ascii="Arial" w:hAnsi="Arial" w:cs="Arial"/>
          <w:b/>
          <w:bCs/>
        </w:rPr>
        <w:t>Calendario de pagos</w:t>
      </w:r>
    </w:p>
    <w:p w:rsidR="00EF1432" w:rsidRDefault="00EF1432" w:rsidP="00EF1432">
      <w:pPr>
        <w:pStyle w:val="Prrafodelista"/>
        <w:shd w:val="clear" w:color="auto" w:fill="FFFFFF" w:themeFill="background1"/>
        <w:ind w:left="720"/>
        <w:rPr>
          <w:rFonts w:ascii="Arial" w:hAnsi="Arial" w:cs="Arial"/>
          <w:b/>
          <w:bCs/>
        </w:rPr>
      </w:pPr>
    </w:p>
    <w:tbl>
      <w:tblPr>
        <w:tblStyle w:val="Tablaconcuadrcula"/>
        <w:tblW w:w="0" w:type="auto"/>
        <w:tblInd w:w="708" w:type="dxa"/>
        <w:tblLook w:val="04A0" w:firstRow="1" w:lastRow="0" w:firstColumn="1" w:lastColumn="0" w:noHBand="0" w:noVBand="1"/>
      </w:tblPr>
      <w:tblGrid>
        <w:gridCol w:w="3369"/>
        <w:gridCol w:w="1843"/>
        <w:gridCol w:w="1985"/>
        <w:gridCol w:w="1715"/>
      </w:tblGrid>
      <w:tr w:rsidR="00E4632D" w:rsidTr="00E4632D">
        <w:tc>
          <w:tcPr>
            <w:tcW w:w="3369" w:type="dxa"/>
            <w:vMerge w:val="restart"/>
            <w:shd w:val="clear" w:color="auto" w:fill="D9D9D9" w:themeFill="background1" w:themeFillShade="D9"/>
          </w:tcPr>
          <w:p w:rsidR="00E4632D" w:rsidRPr="00E4632D" w:rsidRDefault="00E4632D" w:rsidP="00EF1432">
            <w:pPr>
              <w:pStyle w:val="Prrafodelista"/>
              <w:ind w:left="0"/>
              <w:jc w:val="center"/>
              <w:rPr>
                <w:rFonts w:ascii="Arial" w:hAnsi="Arial" w:cs="Arial"/>
                <w:b/>
                <w:bCs/>
                <w:sz w:val="22"/>
                <w:szCs w:val="22"/>
              </w:rPr>
            </w:pPr>
          </w:p>
          <w:p w:rsidR="00E4632D" w:rsidRPr="00E4632D" w:rsidRDefault="00E4632D" w:rsidP="00EF1432">
            <w:pPr>
              <w:pStyle w:val="Prrafodelista"/>
              <w:ind w:left="0"/>
              <w:jc w:val="center"/>
              <w:rPr>
                <w:rFonts w:ascii="Arial" w:hAnsi="Arial" w:cs="Arial"/>
                <w:b/>
                <w:bCs/>
                <w:sz w:val="22"/>
                <w:szCs w:val="22"/>
              </w:rPr>
            </w:pPr>
            <w:r w:rsidRPr="00E4632D">
              <w:rPr>
                <w:rFonts w:ascii="Arial" w:hAnsi="Arial" w:cs="Arial"/>
                <w:b/>
                <w:bCs/>
                <w:sz w:val="22"/>
                <w:szCs w:val="22"/>
              </w:rPr>
              <w:t>Ministración %</w:t>
            </w:r>
          </w:p>
        </w:tc>
        <w:tc>
          <w:tcPr>
            <w:tcW w:w="5543" w:type="dxa"/>
            <w:gridSpan w:val="3"/>
            <w:shd w:val="clear" w:color="auto" w:fill="D9D9D9" w:themeFill="background1" w:themeFillShade="D9"/>
          </w:tcPr>
          <w:p w:rsidR="00E4632D" w:rsidRPr="00E4632D" w:rsidRDefault="00E4632D" w:rsidP="00EF1432">
            <w:pPr>
              <w:pStyle w:val="Prrafodelista"/>
              <w:ind w:left="0"/>
              <w:jc w:val="center"/>
              <w:rPr>
                <w:rFonts w:ascii="Arial" w:hAnsi="Arial" w:cs="Arial"/>
                <w:b/>
                <w:bCs/>
                <w:sz w:val="22"/>
                <w:szCs w:val="22"/>
              </w:rPr>
            </w:pPr>
            <w:r>
              <w:rPr>
                <w:rFonts w:ascii="Arial" w:hAnsi="Arial" w:cs="Arial"/>
                <w:b/>
                <w:bCs/>
                <w:sz w:val="22"/>
                <w:szCs w:val="22"/>
              </w:rPr>
              <w:t>Ministraciones</w:t>
            </w:r>
            <w:r w:rsidR="00453990">
              <w:rPr>
                <w:rFonts w:ascii="Arial" w:hAnsi="Arial" w:cs="Arial"/>
                <w:b/>
                <w:bCs/>
                <w:sz w:val="22"/>
                <w:szCs w:val="22"/>
              </w:rPr>
              <w:t xml:space="preserve"> de la RNIIPA</w:t>
            </w:r>
          </w:p>
        </w:tc>
      </w:tr>
      <w:tr w:rsidR="00E4632D" w:rsidTr="00E4632D">
        <w:tc>
          <w:tcPr>
            <w:tcW w:w="3369" w:type="dxa"/>
            <w:vMerge/>
            <w:shd w:val="clear" w:color="auto" w:fill="D9D9D9" w:themeFill="background1" w:themeFillShade="D9"/>
          </w:tcPr>
          <w:p w:rsidR="00E4632D" w:rsidRPr="00E4632D" w:rsidRDefault="00E4632D" w:rsidP="00EF1432">
            <w:pPr>
              <w:pStyle w:val="Prrafodelista"/>
              <w:ind w:left="0"/>
              <w:jc w:val="center"/>
              <w:rPr>
                <w:rFonts w:ascii="Arial" w:hAnsi="Arial" w:cs="Arial"/>
                <w:b/>
                <w:bCs/>
                <w:sz w:val="22"/>
                <w:szCs w:val="22"/>
              </w:rPr>
            </w:pPr>
          </w:p>
        </w:tc>
        <w:tc>
          <w:tcPr>
            <w:tcW w:w="1843" w:type="dxa"/>
            <w:shd w:val="clear" w:color="auto" w:fill="D9D9D9" w:themeFill="background1" w:themeFillShade="D9"/>
          </w:tcPr>
          <w:p w:rsidR="00E4632D" w:rsidRPr="00E4632D" w:rsidRDefault="00E4632D" w:rsidP="00EF1432">
            <w:pPr>
              <w:pStyle w:val="Prrafodelista"/>
              <w:ind w:left="0"/>
              <w:jc w:val="center"/>
              <w:rPr>
                <w:rFonts w:ascii="Arial" w:hAnsi="Arial" w:cs="Arial"/>
                <w:b/>
                <w:bCs/>
                <w:sz w:val="22"/>
                <w:szCs w:val="22"/>
              </w:rPr>
            </w:pPr>
            <w:r w:rsidRPr="00E4632D">
              <w:rPr>
                <w:rFonts w:ascii="Arial" w:hAnsi="Arial" w:cs="Arial"/>
                <w:b/>
                <w:bCs/>
                <w:sz w:val="22"/>
                <w:szCs w:val="22"/>
              </w:rPr>
              <w:t xml:space="preserve">Primera </w:t>
            </w:r>
          </w:p>
        </w:tc>
        <w:tc>
          <w:tcPr>
            <w:tcW w:w="1985" w:type="dxa"/>
            <w:shd w:val="clear" w:color="auto" w:fill="D9D9D9" w:themeFill="background1" w:themeFillShade="D9"/>
          </w:tcPr>
          <w:p w:rsidR="00E4632D" w:rsidRPr="00E4632D" w:rsidRDefault="00E4632D" w:rsidP="00EF1432">
            <w:pPr>
              <w:pStyle w:val="Prrafodelista"/>
              <w:ind w:left="0"/>
              <w:jc w:val="center"/>
              <w:rPr>
                <w:rFonts w:ascii="Arial" w:hAnsi="Arial" w:cs="Arial"/>
                <w:b/>
                <w:bCs/>
                <w:sz w:val="22"/>
                <w:szCs w:val="22"/>
              </w:rPr>
            </w:pPr>
            <w:r w:rsidRPr="00E4632D">
              <w:rPr>
                <w:rFonts w:ascii="Arial" w:hAnsi="Arial" w:cs="Arial"/>
                <w:b/>
                <w:bCs/>
                <w:sz w:val="22"/>
                <w:szCs w:val="22"/>
              </w:rPr>
              <w:t xml:space="preserve">Segunda </w:t>
            </w:r>
          </w:p>
        </w:tc>
        <w:tc>
          <w:tcPr>
            <w:tcW w:w="1715" w:type="dxa"/>
            <w:shd w:val="clear" w:color="auto" w:fill="D9D9D9" w:themeFill="background1" w:themeFillShade="D9"/>
          </w:tcPr>
          <w:p w:rsidR="00E4632D" w:rsidRPr="00E4632D" w:rsidRDefault="00E4632D" w:rsidP="00EF1432">
            <w:pPr>
              <w:pStyle w:val="Prrafodelista"/>
              <w:ind w:left="0"/>
              <w:jc w:val="center"/>
              <w:rPr>
                <w:rFonts w:ascii="Arial" w:hAnsi="Arial" w:cs="Arial"/>
                <w:b/>
                <w:bCs/>
                <w:sz w:val="22"/>
                <w:szCs w:val="22"/>
              </w:rPr>
            </w:pPr>
            <w:r w:rsidRPr="00E4632D">
              <w:rPr>
                <w:rFonts w:ascii="Arial" w:hAnsi="Arial" w:cs="Arial"/>
                <w:b/>
                <w:bCs/>
                <w:sz w:val="22"/>
                <w:szCs w:val="22"/>
              </w:rPr>
              <w:t>Tercera</w:t>
            </w:r>
          </w:p>
        </w:tc>
      </w:tr>
      <w:tr w:rsidR="00EF1432" w:rsidTr="00E4632D">
        <w:tc>
          <w:tcPr>
            <w:tcW w:w="3369" w:type="dxa"/>
          </w:tcPr>
          <w:p w:rsidR="00EF1432" w:rsidRPr="00E4632D" w:rsidRDefault="00E4632D" w:rsidP="00EB2AD2">
            <w:pPr>
              <w:pStyle w:val="Prrafodelista"/>
              <w:ind w:left="0"/>
              <w:rPr>
                <w:rFonts w:ascii="Arial" w:hAnsi="Arial" w:cs="Arial"/>
                <w:b/>
                <w:bCs/>
                <w:sz w:val="22"/>
                <w:szCs w:val="22"/>
              </w:rPr>
            </w:pPr>
            <w:r w:rsidRPr="00E4632D">
              <w:rPr>
                <w:rFonts w:ascii="Arial" w:hAnsi="Arial" w:cs="Arial"/>
                <w:b/>
                <w:bCs/>
                <w:sz w:val="22"/>
                <w:szCs w:val="22"/>
              </w:rPr>
              <w:t>Primer ministración (60%)</w:t>
            </w:r>
          </w:p>
        </w:tc>
        <w:tc>
          <w:tcPr>
            <w:tcW w:w="1843" w:type="dxa"/>
          </w:tcPr>
          <w:p w:rsidR="00EF1432" w:rsidRPr="00E4632D" w:rsidRDefault="00EF1432" w:rsidP="00EB2AD2">
            <w:pPr>
              <w:pStyle w:val="Prrafodelista"/>
              <w:ind w:left="0"/>
              <w:rPr>
                <w:rFonts w:ascii="Arial" w:hAnsi="Arial" w:cs="Arial"/>
                <w:b/>
                <w:bCs/>
                <w:sz w:val="22"/>
                <w:szCs w:val="22"/>
              </w:rPr>
            </w:pPr>
          </w:p>
        </w:tc>
        <w:tc>
          <w:tcPr>
            <w:tcW w:w="1985" w:type="dxa"/>
          </w:tcPr>
          <w:p w:rsidR="00EF1432" w:rsidRPr="00E4632D" w:rsidRDefault="00EF1432" w:rsidP="00EB2AD2">
            <w:pPr>
              <w:pStyle w:val="Prrafodelista"/>
              <w:ind w:left="0"/>
              <w:rPr>
                <w:rFonts w:ascii="Arial" w:hAnsi="Arial" w:cs="Arial"/>
                <w:b/>
                <w:bCs/>
                <w:sz w:val="22"/>
                <w:szCs w:val="22"/>
              </w:rPr>
            </w:pPr>
          </w:p>
        </w:tc>
        <w:tc>
          <w:tcPr>
            <w:tcW w:w="1715" w:type="dxa"/>
          </w:tcPr>
          <w:p w:rsidR="00EF1432" w:rsidRPr="00E4632D" w:rsidRDefault="00EF1432" w:rsidP="00EB2AD2">
            <w:pPr>
              <w:pStyle w:val="Prrafodelista"/>
              <w:ind w:left="0"/>
              <w:rPr>
                <w:rFonts w:ascii="Arial" w:hAnsi="Arial" w:cs="Arial"/>
                <w:b/>
                <w:bCs/>
                <w:sz w:val="22"/>
                <w:szCs w:val="22"/>
              </w:rPr>
            </w:pPr>
          </w:p>
        </w:tc>
      </w:tr>
      <w:tr w:rsidR="00EF1432" w:rsidTr="00E4632D">
        <w:tc>
          <w:tcPr>
            <w:tcW w:w="3369" w:type="dxa"/>
          </w:tcPr>
          <w:p w:rsidR="00EF1432" w:rsidRPr="00E4632D" w:rsidRDefault="00E4632D" w:rsidP="00EB2AD2">
            <w:pPr>
              <w:pStyle w:val="Prrafodelista"/>
              <w:ind w:left="0"/>
              <w:rPr>
                <w:rFonts w:ascii="Arial" w:hAnsi="Arial" w:cs="Arial"/>
                <w:b/>
                <w:bCs/>
                <w:sz w:val="22"/>
                <w:szCs w:val="22"/>
              </w:rPr>
            </w:pPr>
            <w:r>
              <w:rPr>
                <w:rFonts w:ascii="Arial" w:hAnsi="Arial" w:cs="Arial"/>
                <w:b/>
                <w:bCs/>
                <w:sz w:val="22"/>
                <w:szCs w:val="22"/>
              </w:rPr>
              <w:t>Segunda ministración (30%)</w:t>
            </w:r>
          </w:p>
        </w:tc>
        <w:tc>
          <w:tcPr>
            <w:tcW w:w="1843" w:type="dxa"/>
          </w:tcPr>
          <w:p w:rsidR="00EF1432" w:rsidRPr="00E4632D" w:rsidRDefault="00EF1432" w:rsidP="00EB2AD2">
            <w:pPr>
              <w:pStyle w:val="Prrafodelista"/>
              <w:ind w:left="0"/>
              <w:rPr>
                <w:rFonts w:ascii="Arial" w:hAnsi="Arial" w:cs="Arial"/>
                <w:b/>
                <w:bCs/>
                <w:sz w:val="22"/>
                <w:szCs w:val="22"/>
              </w:rPr>
            </w:pPr>
          </w:p>
        </w:tc>
        <w:tc>
          <w:tcPr>
            <w:tcW w:w="1985" w:type="dxa"/>
          </w:tcPr>
          <w:p w:rsidR="00EF1432" w:rsidRPr="00E4632D" w:rsidRDefault="00EF1432" w:rsidP="00EB2AD2">
            <w:pPr>
              <w:pStyle w:val="Prrafodelista"/>
              <w:ind w:left="0"/>
              <w:rPr>
                <w:rFonts w:ascii="Arial" w:hAnsi="Arial" w:cs="Arial"/>
                <w:b/>
                <w:bCs/>
                <w:sz w:val="22"/>
                <w:szCs w:val="22"/>
              </w:rPr>
            </w:pPr>
          </w:p>
        </w:tc>
        <w:tc>
          <w:tcPr>
            <w:tcW w:w="1715" w:type="dxa"/>
          </w:tcPr>
          <w:p w:rsidR="00EF1432" w:rsidRPr="00E4632D" w:rsidRDefault="00EF1432" w:rsidP="00EB2AD2">
            <w:pPr>
              <w:pStyle w:val="Prrafodelista"/>
              <w:ind w:left="0"/>
              <w:rPr>
                <w:rFonts w:ascii="Arial" w:hAnsi="Arial" w:cs="Arial"/>
                <w:b/>
                <w:bCs/>
                <w:sz w:val="22"/>
                <w:szCs w:val="22"/>
              </w:rPr>
            </w:pPr>
          </w:p>
        </w:tc>
      </w:tr>
      <w:tr w:rsidR="00EF1432" w:rsidTr="00E4632D">
        <w:tc>
          <w:tcPr>
            <w:tcW w:w="3369" w:type="dxa"/>
          </w:tcPr>
          <w:p w:rsidR="00EF1432" w:rsidRPr="00E4632D" w:rsidRDefault="00E4632D" w:rsidP="00E4632D">
            <w:pPr>
              <w:pStyle w:val="Prrafodelista"/>
              <w:ind w:left="0"/>
              <w:rPr>
                <w:rFonts w:ascii="Arial" w:hAnsi="Arial" w:cs="Arial"/>
                <w:b/>
                <w:bCs/>
                <w:sz w:val="22"/>
                <w:szCs w:val="22"/>
              </w:rPr>
            </w:pPr>
            <w:r>
              <w:rPr>
                <w:rFonts w:ascii="Arial" w:hAnsi="Arial" w:cs="Arial"/>
                <w:b/>
                <w:bCs/>
                <w:sz w:val="22"/>
                <w:szCs w:val="22"/>
              </w:rPr>
              <w:t xml:space="preserve">Tercera </w:t>
            </w:r>
            <w:r w:rsidRPr="00E4632D">
              <w:rPr>
                <w:rFonts w:ascii="Arial" w:hAnsi="Arial" w:cs="Arial"/>
                <w:b/>
                <w:bCs/>
                <w:sz w:val="22"/>
                <w:szCs w:val="22"/>
              </w:rPr>
              <w:t>ministración</w:t>
            </w:r>
            <w:r>
              <w:rPr>
                <w:rFonts w:ascii="Arial" w:hAnsi="Arial" w:cs="Arial"/>
                <w:b/>
                <w:bCs/>
                <w:sz w:val="22"/>
                <w:szCs w:val="22"/>
              </w:rPr>
              <w:t xml:space="preserve"> (10%)</w:t>
            </w:r>
          </w:p>
        </w:tc>
        <w:tc>
          <w:tcPr>
            <w:tcW w:w="1843" w:type="dxa"/>
          </w:tcPr>
          <w:p w:rsidR="00EF1432" w:rsidRPr="00E4632D" w:rsidRDefault="00EF1432" w:rsidP="00EB2AD2">
            <w:pPr>
              <w:pStyle w:val="Prrafodelista"/>
              <w:ind w:left="0"/>
              <w:rPr>
                <w:rFonts w:ascii="Arial" w:hAnsi="Arial" w:cs="Arial"/>
                <w:b/>
                <w:bCs/>
                <w:sz w:val="22"/>
                <w:szCs w:val="22"/>
              </w:rPr>
            </w:pPr>
          </w:p>
        </w:tc>
        <w:tc>
          <w:tcPr>
            <w:tcW w:w="1985" w:type="dxa"/>
          </w:tcPr>
          <w:p w:rsidR="00EF1432" w:rsidRPr="00E4632D" w:rsidRDefault="00EF1432" w:rsidP="00EB2AD2">
            <w:pPr>
              <w:pStyle w:val="Prrafodelista"/>
              <w:ind w:left="0"/>
              <w:rPr>
                <w:rFonts w:ascii="Arial" w:hAnsi="Arial" w:cs="Arial"/>
                <w:b/>
                <w:bCs/>
                <w:sz w:val="22"/>
                <w:szCs w:val="22"/>
              </w:rPr>
            </w:pPr>
          </w:p>
        </w:tc>
        <w:tc>
          <w:tcPr>
            <w:tcW w:w="1715" w:type="dxa"/>
          </w:tcPr>
          <w:p w:rsidR="00EF1432" w:rsidRPr="00E4632D" w:rsidRDefault="00EF1432" w:rsidP="00EB2AD2">
            <w:pPr>
              <w:pStyle w:val="Prrafodelista"/>
              <w:ind w:left="0"/>
              <w:rPr>
                <w:rFonts w:ascii="Arial" w:hAnsi="Arial" w:cs="Arial"/>
                <w:b/>
                <w:bCs/>
                <w:sz w:val="22"/>
                <w:szCs w:val="22"/>
              </w:rPr>
            </w:pPr>
          </w:p>
        </w:tc>
      </w:tr>
      <w:tr w:rsidR="00E4632D" w:rsidTr="00E4632D">
        <w:tc>
          <w:tcPr>
            <w:tcW w:w="3369" w:type="dxa"/>
            <w:shd w:val="clear" w:color="auto" w:fill="D9D9D9" w:themeFill="background1" w:themeFillShade="D9"/>
          </w:tcPr>
          <w:p w:rsidR="00EF1432" w:rsidRPr="00E4632D" w:rsidRDefault="00E4632D" w:rsidP="00E4632D">
            <w:pPr>
              <w:pStyle w:val="Prrafodelista"/>
              <w:ind w:left="0"/>
              <w:jc w:val="right"/>
              <w:rPr>
                <w:rFonts w:ascii="Arial" w:hAnsi="Arial" w:cs="Arial"/>
                <w:b/>
                <w:bCs/>
                <w:sz w:val="22"/>
                <w:szCs w:val="22"/>
              </w:rPr>
            </w:pPr>
            <w:r>
              <w:rPr>
                <w:rFonts w:ascii="Arial" w:hAnsi="Arial" w:cs="Arial"/>
                <w:b/>
                <w:bCs/>
                <w:sz w:val="22"/>
                <w:szCs w:val="22"/>
              </w:rPr>
              <w:t>Monto Total (MN)</w:t>
            </w:r>
          </w:p>
        </w:tc>
        <w:tc>
          <w:tcPr>
            <w:tcW w:w="1843" w:type="dxa"/>
            <w:shd w:val="clear" w:color="auto" w:fill="D9D9D9" w:themeFill="background1" w:themeFillShade="D9"/>
          </w:tcPr>
          <w:p w:rsidR="00EF1432" w:rsidRPr="00E4632D" w:rsidRDefault="00EF1432" w:rsidP="00EB2AD2">
            <w:pPr>
              <w:pStyle w:val="Prrafodelista"/>
              <w:ind w:left="0"/>
              <w:rPr>
                <w:rFonts w:ascii="Arial" w:hAnsi="Arial" w:cs="Arial"/>
                <w:b/>
                <w:bCs/>
                <w:sz w:val="22"/>
                <w:szCs w:val="22"/>
              </w:rPr>
            </w:pPr>
          </w:p>
        </w:tc>
        <w:tc>
          <w:tcPr>
            <w:tcW w:w="1985" w:type="dxa"/>
            <w:shd w:val="clear" w:color="auto" w:fill="D9D9D9" w:themeFill="background1" w:themeFillShade="D9"/>
          </w:tcPr>
          <w:p w:rsidR="00EF1432" w:rsidRPr="00E4632D" w:rsidRDefault="00EF1432" w:rsidP="00EB2AD2">
            <w:pPr>
              <w:pStyle w:val="Prrafodelista"/>
              <w:ind w:left="0"/>
              <w:rPr>
                <w:rFonts w:ascii="Arial" w:hAnsi="Arial" w:cs="Arial"/>
                <w:b/>
                <w:bCs/>
                <w:sz w:val="22"/>
                <w:szCs w:val="22"/>
              </w:rPr>
            </w:pPr>
          </w:p>
        </w:tc>
        <w:tc>
          <w:tcPr>
            <w:tcW w:w="1715" w:type="dxa"/>
            <w:shd w:val="clear" w:color="auto" w:fill="D9D9D9" w:themeFill="background1" w:themeFillShade="D9"/>
          </w:tcPr>
          <w:p w:rsidR="00EF1432" w:rsidRPr="00E4632D" w:rsidRDefault="00EF1432" w:rsidP="00EB2AD2">
            <w:pPr>
              <w:pStyle w:val="Prrafodelista"/>
              <w:ind w:left="0"/>
              <w:rPr>
                <w:rFonts w:ascii="Arial" w:hAnsi="Arial" w:cs="Arial"/>
                <w:b/>
                <w:bCs/>
                <w:sz w:val="22"/>
                <w:szCs w:val="22"/>
              </w:rPr>
            </w:pPr>
          </w:p>
        </w:tc>
      </w:tr>
    </w:tbl>
    <w:p w:rsidR="00EB2AD2" w:rsidRPr="00F1286B" w:rsidRDefault="00EB2AD2" w:rsidP="00EB2AD2">
      <w:pPr>
        <w:pStyle w:val="Prrafodelista"/>
        <w:rPr>
          <w:rFonts w:ascii="Arial" w:hAnsi="Arial" w:cs="Arial"/>
          <w:b/>
          <w:bCs/>
        </w:rPr>
      </w:pPr>
    </w:p>
    <w:p w:rsidR="00EB2AD2" w:rsidRDefault="00EB2AD2" w:rsidP="00EB2AD2">
      <w:pPr>
        <w:pStyle w:val="Prrafodelista"/>
        <w:shd w:val="clear" w:color="auto" w:fill="FFFFFF" w:themeFill="background1"/>
        <w:ind w:left="720"/>
        <w:rPr>
          <w:rFonts w:ascii="Arial" w:hAnsi="Arial" w:cs="Arial"/>
          <w:bCs/>
        </w:rPr>
      </w:pPr>
    </w:p>
    <w:p w:rsidR="00EB2AD2" w:rsidRDefault="00EB2AD2" w:rsidP="00EB2AD2">
      <w:pPr>
        <w:pStyle w:val="Prrafodelista"/>
        <w:shd w:val="clear" w:color="auto" w:fill="FFFFFF" w:themeFill="background1"/>
        <w:ind w:left="720"/>
        <w:rPr>
          <w:rFonts w:ascii="Arial" w:hAnsi="Arial" w:cs="Arial"/>
          <w:bCs/>
        </w:rPr>
      </w:pPr>
    </w:p>
    <w:p w:rsidR="00AF6310" w:rsidRDefault="00AF6310" w:rsidP="00EB2AD2">
      <w:pPr>
        <w:pStyle w:val="Prrafodelista"/>
        <w:shd w:val="clear" w:color="auto" w:fill="FFFFFF" w:themeFill="background1"/>
        <w:ind w:left="720"/>
        <w:rPr>
          <w:rFonts w:ascii="Arial" w:hAnsi="Arial" w:cs="Arial"/>
          <w:bCs/>
        </w:rPr>
      </w:pPr>
    </w:p>
    <w:p w:rsidR="00AF6310" w:rsidRDefault="00AF6310" w:rsidP="00EB2AD2">
      <w:pPr>
        <w:pStyle w:val="Prrafodelista"/>
        <w:shd w:val="clear" w:color="auto" w:fill="FFFFFF" w:themeFill="background1"/>
        <w:ind w:left="720"/>
        <w:rPr>
          <w:rFonts w:ascii="Arial" w:hAnsi="Arial" w:cs="Arial"/>
          <w:bCs/>
        </w:rPr>
      </w:pPr>
    </w:p>
    <w:p w:rsidR="00AF6310" w:rsidRDefault="00AF6310" w:rsidP="00EB2AD2">
      <w:pPr>
        <w:pStyle w:val="Prrafodelista"/>
        <w:shd w:val="clear" w:color="auto" w:fill="FFFFFF" w:themeFill="background1"/>
        <w:ind w:left="720"/>
        <w:rPr>
          <w:rFonts w:ascii="Arial" w:hAnsi="Arial" w:cs="Arial"/>
          <w:bCs/>
        </w:rPr>
      </w:pPr>
    </w:p>
    <w:p w:rsidR="00AF6310" w:rsidRDefault="00AF6310" w:rsidP="00EB2AD2">
      <w:pPr>
        <w:pStyle w:val="Prrafodelista"/>
        <w:shd w:val="clear" w:color="auto" w:fill="FFFFFF" w:themeFill="background1"/>
        <w:ind w:left="720"/>
        <w:rPr>
          <w:rFonts w:ascii="Arial" w:hAnsi="Arial" w:cs="Arial"/>
          <w:bCs/>
        </w:rPr>
      </w:pPr>
    </w:p>
    <w:p w:rsidR="00AF6310" w:rsidRDefault="00AF6310" w:rsidP="00EB2AD2">
      <w:pPr>
        <w:pStyle w:val="Prrafodelista"/>
        <w:shd w:val="clear" w:color="auto" w:fill="FFFFFF" w:themeFill="background1"/>
        <w:ind w:left="720"/>
        <w:rPr>
          <w:rFonts w:ascii="Arial" w:hAnsi="Arial" w:cs="Arial"/>
          <w:bCs/>
        </w:rPr>
      </w:pPr>
    </w:p>
    <w:p w:rsidR="00AF6310" w:rsidRDefault="00AF6310" w:rsidP="00EB2AD2">
      <w:pPr>
        <w:pStyle w:val="Prrafodelista"/>
        <w:shd w:val="clear" w:color="auto" w:fill="FFFFFF" w:themeFill="background1"/>
        <w:ind w:left="720"/>
        <w:rPr>
          <w:rFonts w:ascii="Arial" w:hAnsi="Arial" w:cs="Arial"/>
          <w:bCs/>
        </w:rPr>
      </w:pPr>
    </w:p>
    <w:p w:rsidR="00AF6310" w:rsidRDefault="00AF6310" w:rsidP="00EB2AD2">
      <w:pPr>
        <w:pStyle w:val="Prrafodelista"/>
        <w:shd w:val="clear" w:color="auto" w:fill="FFFFFF" w:themeFill="background1"/>
        <w:ind w:left="720"/>
        <w:rPr>
          <w:rFonts w:ascii="Arial" w:hAnsi="Arial" w:cs="Arial"/>
          <w:bCs/>
        </w:rPr>
      </w:pPr>
    </w:p>
    <w:p w:rsidR="00AF6310" w:rsidRDefault="00AF6310" w:rsidP="00EB2AD2">
      <w:pPr>
        <w:pStyle w:val="Prrafodelista"/>
        <w:shd w:val="clear" w:color="auto" w:fill="FFFFFF" w:themeFill="background1"/>
        <w:ind w:left="720"/>
        <w:rPr>
          <w:rFonts w:ascii="Arial" w:hAnsi="Arial" w:cs="Arial"/>
          <w:bCs/>
        </w:rPr>
      </w:pPr>
    </w:p>
    <w:p w:rsidR="00EB2AD2" w:rsidRPr="00EB2AD2" w:rsidRDefault="00EB2AD2" w:rsidP="00EB2AD2">
      <w:pPr>
        <w:pStyle w:val="Prrafodelista"/>
        <w:shd w:val="clear" w:color="auto" w:fill="FFFFFF" w:themeFill="background1"/>
        <w:ind w:left="720"/>
        <w:jc w:val="center"/>
        <w:rPr>
          <w:rFonts w:ascii="Arial" w:hAnsi="Arial" w:cs="Arial"/>
          <w:bCs/>
        </w:rPr>
      </w:pPr>
    </w:p>
    <w:p w:rsidR="00EB2AD2" w:rsidRPr="00EB2AD2" w:rsidRDefault="00EB2AD2" w:rsidP="00EB2AD2">
      <w:pPr>
        <w:pStyle w:val="Prrafodelista"/>
        <w:shd w:val="clear" w:color="auto" w:fill="FFFFFF" w:themeFill="background1"/>
        <w:ind w:left="720"/>
        <w:jc w:val="center"/>
        <w:rPr>
          <w:rFonts w:ascii="Arial" w:hAnsi="Arial" w:cs="Arial"/>
          <w:bCs/>
        </w:rPr>
      </w:pPr>
      <w:r w:rsidRPr="00EB2AD2">
        <w:rPr>
          <w:rFonts w:ascii="Arial" w:hAnsi="Arial" w:cs="Arial"/>
          <w:bCs/>
        </w:rPr>
        <w:t xml:space="preserve">POR LA INSTITUCION </w:t>
      </w:r>
      <w:r w:rsidR="00585B73">
        <w:rPr>
          <w:rFonts w:ascii="Arial" w:hAnsi="Arial" w:cs="Arial"/>
          <w:bCs/>
        </w:rPr>
        <w:t>QUE PRESENTA EL PROYECTO</w:t>
      </w:r>
    </w:p>
    <w:p w:rsidR="00EB2AD2" w:rsidRPr="00EB2AD2" w:rsidRDefault="00EB2AD2" w:rsidP="00EB2AD2">
      <w:pPr>
        <w:pStyle w:val="Prrafodelista"/>
        <w:shd w:val="clear" w:color="auto" w:fill="FFFFFF" w:themeFill="background1"/>
        <w:ind w:left="720"/>
        <w:jc w:val="center"/>
        <w:rPr>
          <w:rFonts w:ascii="Arial" w:hAnsi="Arial" w:cs="Arial"/>
          <w:bCs/>
        </w:rPr>
      </w:pPr>
    </w:p>
    <w:p w:rsidR="00EB2AD2" w:rsidRPr="00EB2AD2" w:rsidRDefault="00EB2AD2" w:rsidP="00EB2AD2">
      <w:pPr>
        <w:pStyle w:val="Prrafodelista"/>
        <w:shd w:val="clear" w:color="auto" w:fill="FFFFFF" w:themeFill="background1"/>
        <w:ind w:left="720"/>
        <w:jc w:val="center"/>
        <w:rPr>
          <w:rFonts w:ascii="Arial" w:hAnsi="Arial" w:cs="Arial"/>
          <w:bCs/>
        </w:rPr>
      </w:pPr>
    </w:p>
    <w:p w:rsidR="00EB2AD2" w:rsidRDefault="00EB2AD2" w:rsidP="00EB2AD2">
      <w:pPr>
        <w:pStyle w:val="Prrafodelista"/>
        <w:shd w:val="clear" w:color="auto" w:fill="FFFFFF" w:themeFill="background1"/>
        <w:ind w:left="720"/>
        <w:jc w:val="center"/>
        <w:rPr>
          <w:rFonts w:ascii="Arial" w:hAnsi="Arial" w:cs="Arial"/>
          <w:bCs/>
        </w:rPr>
      </w:pPr>
    </w:p>
    <w:p w:rsidR="00B17683" w:rsidRPr="00EB2AD2" w:rsidRDefault="00B17683" w:rsidP="00EB2AD2">
      <w:pPr>
        <w:pStyle w:val="Prrafodelista"/>
        <w:shd w:val="clear" w:color="auto" w:fill="FFFFFF" w:themeFill="background1"/>
        <w:ind w:left="720"/>
        <w:jc w:val="center"/>
        <w:rPr>
          <w:rFonts w:ascii="Arial" w:hAnsi="Arial" w:cs="Arial"/>
          <w:bCs/>
        </w:rPr>
      </w:pPr>
    </w:p>
    <w:p w:rsidR="00EB2AD2" w:rsidRPr="00EB2AD2" w:rsidRDefault="00EB2AD2" w:rsidP="00EB2AD2">
      <w:pPr>
        <w:pStyle w:val="Prrafodelista"/>
        <w:shd w:val="clear" w:color="auto" w:fill="FFFFFF" w:themeFill="background1"/>
        <w:ind w:left="720"/>
        <w:jc w:val="center"/>
        <w:rPr>
          <w:rFonts w:ascii="Arial" w:hAnsi="Arial" w:cs="Arial"/>
          <w:bCs/>
        </w:rPr>
      </w:pPr>
    </w:p>
    <w:p w:rsidR="00EB2AD2" w:rsidRPr="00EB2AD2" w:rsidRDefault="00EB2AD2" w:rsidP="00EB2AD2">
      <w:pPr>
        <w:pStyle w:val="Prrafodelista"/>
        <w:shd w:val="clear" w:color="auto" w:fill="FFFFFF" w:themeFill="background1"/>
        <w:ind w:left="720"/>
        <w:jc w:val="center"/>
        <w:rPr>
          <w:rFonts w:ascii="Arial" w:hAnsi="Arial" w:cs="Arial"/>
          <w:bCs/>
        </w:rPr>
      </w:pPr>
    </w:p>
    <w:p w:rsidR="00EB2AD2" w:rsidRPr="00EB2AD2" w:rsidRDefault="00EB2AD2" w:rsidP="00EB2AD2">
      <w:pPr>
        <w:pStyle w:val="Prrafodelista"/>
        <w:shd w:val="clear" w:color="auto" w:fill="FFFFFF" w:themeFill="background1"/>
        <w:ind w:left="720"/>
        <w:jc w:val="center"/>
        <w:rPr>
          <w:rFonts w:ascii="Arial" w:hAnsi="Arial" w:cs="Arial"/>
          <w:bCs/>
        </w:rPr>
      </w:pPr>
    </w:p>
    <w:p w:rsidR="00EB2AD2" w:rsidRPr="00EB2AD2" w:rsidRDefault="00EB2AD2" w:rsidP="00EB2AD2">
      <w:pPr>
        <w:pStyle w:val="Prrafodelista"/>
        <w:shd w:val="clear" w:color="auto" w:fill="FFFFFF" w:themeFill="background1"/>
        <w:ind w:left="720"/>
        <w:jc w:val="center"/>
        <w:rPr>
          <w:rFonts w:ascii="Arial" w:hAnsi="Arial" w:cs="Arial"/>
          <w:bCs/>
        </w:rPr>
      </w:pPr>
      <w:r w:rsidRPr="00EB2AD2">
        <w:rPr>
          <w:rFonts w:ascii="Arial" w:hAnsi="Arial" w:cs="Arial"/>
          <w:bCs/>
        </w:rPr>
        <w:t>“XXXXXXXXXXX”</w:t>
      </w:r>
    </w:p>
    <w:p w:rsidR="00EB2AD2" w:rsidRDefault="00EB2AD2" w:rsidP="00EB2AD2">
      <w:pPr>
        <w:pStyle w:val="Prrafodelista"/>
        <w:shd w:val="clear" w:color="auto" w:fill="FFFFFF" w:themeFill="background1"/>
        <w:ind w:left="720"/>
        <w:rPr>
          <w:rFonts w:ascii="Arial" w:hAnsi="Arial" w:cs="Arial"/>
          <w:bCs/>
        </w:rPr>
      </w:pPr>
      <w:r w:rsidRPr="00EB2AD2">
        <w:rPr>
          <w:rFonts w:ascii="Arial" w:hAnsi="Arial" w:cs="Arial"/>
          <w:bCs/>
        </w:rPr>
        <w:tab/>
      </w:r>
    </w:p>
    <w:p w:rsidR="00EB2AD2" w:rsidRDefault="00EB2AD2" w:rsidP="00EB2AD2">
      <w:pPr>
        <w:pStyle w:val="Prrafodelista"/>
        <w:shd w:val="clear" w:color="auto" w:fill="FFFFFF" w:themeFill="background1"/>
        <w:ind w:left="720"/>
        <w:rPr>
          <w:rFonts w:ascii="Arial" w:hAnsi="Arial" w:cs="Arial"/>
          <w:bCs/>
        </w:rPr>
      </w:pPr>
    </w:p>
    <w:p w:rsidR="00AF6310" w:rsidRDefault="00AF6310" w:rsidP="00EB2AD2">
      <w:pPr>
        <w:shd w:val="clear" w:color="auto" w:fill="FFFFFF" w:themeFill="background1"/>
        <w:rPr>
          <w:rFonts w:ascii="Arial" w:hAnsi="Arial" w:cs="Arial"/>
          <w:b/>
          <w:bCs/>
        </w:rPr>
      </w:pPr>
    </w:p>
    <w:p w:rsidR="00AF6310" w:rsidRPr="00EB2AD2" w:rsidRDefault="00AF6310" w:rsidP="00EB2AD2">
      <w:pPr>
        <w:shd w:val="clear" w:color="auto" w:fill="FFFFFF" w:themeFill="background1"/>
        <w:rPr>
          <w:rFonts w:ascii="Arial" w:hAnsi="Arial" w:cs="Arial"/>
          <w:b/>
          <w:bCs/>
        </w:rPr>
      </w:pPr>
    </w:p>
    <w:p w:rsidR="00EB2AD2" w:rsidRPr="00EB2AD2" w:rsidRDefault="00EB2AD2" w:rsidP="00EB2AD2">
      <w:pPr>
        <w:shd w:val="clear" w:color="auto" w:fill="FFFFFF" w:themeFill="background1"/>
        <w:rPr>
          <w:rFonts w:ascii="Arial" w:hAnsi="Arial" w:cs="Arial"/>
          <w:b/>
          <w:bCs/>
        </w:rPr>
      </w:pPr>
    </w:p>
    <w:p w:rsidR="00EB2AD2" w:rsidRPr="00C60341" w:rsidRDefault="00EB2AD2" w:rsidP="00EB2AD2">
      <w:pPr>
        <w:pStyle w:val="Prrafodelista"/>
        <w:numPr>
          <w:ilvl w:val="0"/>
          <w:numId w:val="1"/>
        </w:numPr>
        <w:shd w:val="clear" w:color="auto" w:fill="BFBFBF" w:themeFill="background1" w:themeFillShade="BF"/>
        <w:rPr>
          <w:rFonts w:ascii="Arial" w:hAnsi="Arial" w:cs="Arial"/>
          <w:b/>
          <w:bCs/>
        </w:rPr>
      </w:pPr>
      <w:r>
        <w:rPr>
          <w:rFonts w:ascii="Arial" w:hAnsi="Arial" w:cs="Arial"/>
          <w:b/>
          <w:bCs/>
        </w:rPr>
        <w:t>Referencias</w:t>
      </w:r>
    </w:p>
    <w:p w:rsidR="004F06CC" w:rsidRPr="004F06CC" w:rsidRDefault="004F06CC" w:rsidP="004F06CC">
      <w:pPr>
        <w:pStyle w:val="Prrafodelista"/>
        <w:shd w:val="clear" w:color="auto" w:fill="FFFFFF" w:themeFill="background1"/>
        <w:ind w:left="720"/>
        <w:rPr>
          <w:rFonts w:ascii="Arial" w:hAnsi="Arial" w:cs="Arial"/>
          <w:bCs/>
        </w:rPr>
      </w:pPr>
    </w:p>
    <w:p w:rsidR="002265F2" w:rsidRPr="00F1286B" w:rsidRDefault="002265F2" w:rsidP="002265F2">
      <w:pPr>
        <w:pStyle w:val="Prrafodelista"/>
        <w:shd w:val="clear" w:color="auto" w:fill="FFFFFF" w:themeFill="background1"/>
        <w:ind w:left="720"/>
        <w:rPr>
          <w:rFonts w:ascii="Arial" w:hAnsi="Arial" w:cs="Arial"/>
          <w:b/>
          <w:bCs/>
        </w:rPr>
      </w:pPr>
    </w:p>
    <w:p w:rsidR="00D928C4" w:rsidRPr="00F1286B" w:rsidRDefault="00D928C4" w:rsidP="00D928C4">
      <w:pPr>
        <w:pStyle w:val="Prrafodelista"/>
        <w:rPr>
          <w:rFonts w:ascii="Arial" w:hAnsi="Arial" w:cs="Arial"/>
          <w:b/>
          <w:bCs/>
        </w:rPr>
      </w:pPr>
    </w:p>
    <w:p w:rsidR="00C34A9C" w:rsidRPr="00F1286B" w:rsidRDefault="00C34A9C" w:rsidP="00606F75">
      <w:pPr>
        <w:autoSpaceDE w:val="0"/>
        <w:autoSpaceDN w:val="0"/>
        <w:adjustRightInd w:val="0"/>
        <w:contextualSpacing/>
        <w:rPr>
          <w:rFonts w:ascii="Arial" w:hAnsi="Arial" w:cs="Arial"/>
          <w:b/>
          <w:bCs/>
        </w:rPr>
      </w:pPr>
    </w:p>
    <w:p w:rsidR="00D928C4" w:rsidRPr="00D928C4" w:rsidRDefault="00D928C4" w:rsidP="00D928C4">
      <w:pPr>
        <w:rPr>
          <w:rFonts w:ascii="Arial" w:hAnsi="Arial" w:cs="Arial"/>
          <w:sz w:val="22"/>
          <w:szCs w:val="22"/>
          <w:lang w:val="es-ES"/>
        </w:rPr>
      </w:pPr>
    </w:p>
    <w:p w:rsidR="00D928C4" w:rsidRPr="00D928C4" w:rsidRDefault="00D928C4" w:rsidP="00D928C4">
      <w:pPr>
        <w:rPr>
          <w:rFonts w:ascii="Arial" w:hAnsi="Arial" w:cs="Arial"/>
          <w:sz w:val="22"/>
          <w:szCs w:val="22"/>
          <w:lang w:val="es-ES"/>
        </w:rPr>
      </w:pPr>
      <w:r w:rsidRPr="00D928C4">
        <w:rPr>
          <w:rFonts w:ascii="Arial" w:hAnsi="Arial" w:cs="Arial"/>
          <w:sz w:val="22"/>
          <w:szCs w:val="22"/>
          <w:lang w:val="es-ES"/>
        </w:rPr>
        <w:tab/>
      </w:r>
    </w:p>
    <w:p w:rsidR="006F4C7F" w:rsidRDefault="006F4C7F" w:rsidP="00D93156">
      <w:pPr>
        <w:rPr>
          <w:rFonts w:ascii="Arial" w:hAnsi="Arial" w:cs="Arial"/>
          <w:sz w:val="22"/>
          <w:szCs w:val="22"/>
          <w:lang w:val="es-ES"/>
        </w:rPr>
      </w:pPr>
    </w:p>
    <w:p w:rsidR="00EB2AD2" w:rsidRDefault="00EB2AD2" w:rsidP="00D93156">
      <w:pPr>
        <w:rPr>
          <w:rFonts w:ascii="Arial" w:hAnsi="Arial" w:cs="Arial"/>
          <w:sz w:val="22"/>
          <w:szCs w:val="22"/>
          <w:lang w:val="es-ES"/>
        </w:rPr>
      </w:pPr>
    </w:p>
    <w:p w:rsidR="00EB2AD2" w:rsidRDefault="00EB2AD2" w:rsidP="00D93156">
      <w:pPr>
        <w:rPr>
          <w:rFonts w:ascii="Arial" w:hAnsi="Arial" w:cs="Arial"/>
          <w:sz w:val="22"/>
          <w:szCs w:val="22"/>
          <w:lang w:val="es-ES"/>
        </w:rPr>
      </w:pPr>
    </w:p>
    <w:p w:rsidR="00EB2AD2" w:rsidRDefault="00EB2AD2" w:rsidP="00D93156">
      <w:pPr>
        <w:rPr>
          <w:rFonts w:ascii="Arial" w:hAnsi="Arial" w:cs="Arial"/>
          <w:sz w:val="22"/>
          <w:szCs w:val="22"/>
          <w:lang w:val="es-ES"/>
        </w:rPr>
      </w:pPr>
    </w:p>
    <w:p w:rsidR="00EB2AD2" w:rsidRDefault="00EB2AD2" w:rsidP="00D93156">
      <w:pPr>
        <w:rPr>
          <w:rFonts w:ascii="Arial" w:hAnsi="Arial" w:cs="Arial"/>
          <w:sz w:val="22"/>
          <w:szCs w:val="22"/>
          <w:lang w:val="es-ES"/>
        </w:rPr>
      </w:pPr>
    </w:p>
    <w:p w:rsidR="00EB2AD2" w:rsidRDefault="00EB2AD2" w:rsidP="00D93156">
      <w:pPr>
        <w:rPr>
          <w:rFonts w:ascii="Arial" w:hAnsi="Arial" w:cs="Arial"/>
          <w:sz w:val="22"/>
          <w:szCs w:val="22"/>
          <w:lang w:val="es-ES"/>
        </w:rPr>
      </w:pPr>
    </w:p>
    <w:p w:rsidR="00EB2AD2" w:rsidRDefault="00EB2AD2" w:rsidP="00D93156">
      <w:pPr>
        <w:rPr>
          <w:rFonts w:ascii="Arial" w:hAnsi="Arial" w:cs="Arial"/>
          <w:sz w:val="22"/>
          <w:szCs w:val="22"/>
          <w:lang w:val="es-ES"/>
        </w:rPr>
      </w:pPr>
    </w:p>
    <w:p w:rsidR="00EB2AD2" w:rsidRDefault="00EB2AD2" w:rsidP="00D93156">
      <w:pPr>
        <w:rPr>
          <w:rFonts w:ascii="Arial" w:hAnsi="Arial" w:cs="Arial"/>
          <w:sz w:val="22"/>
          <w:szCs w:val="22"/>
          <w:lang w:val="es-ES"/>
        </w:rPr>
      </w:pPr>
    </w:p>
    <w:p w:rsidR="00EB2AD2" w:rsidRDefault="00EB2AD2" w:rsidP="00D93156">
      <w:pPr>
        <w:rPr>
          <w:rFonts w:ascii="Arial" w:hAnsi="Arial" w:cs="Arial"/>
          <w:sz w:val="22"/>
          <w:szCs w:val="22"/>
          <w:lang w:val="es-ES"/>
        </w:rPr>
      </w:pPr>
    </w:p>
    <w:p w:rsidR="00EB2AD2" w:rsidRPr="008177C6" w:rsidRDefault="00EB2AD2" w:rsidP="00D93156">
      <w:pPr>
        <w:rPr>
          <w:rFonts w:ascii="Arial" w:hAnsi="Arial" w:cs="Arial"/>
          <w:sz w:val="22"/>
          <w:szCs w:val="22"/>
          <w:lang w:val="es-ES"/>
        </w:rPr>
      </w:pPr>
    </w:p>
    <w:sectPr w:rsidR="00EB2AD2" w:rsidRPr="008177C6" w:rsidSect="00477535">
      <w:headerReference w:type="even" r:id="rId9"/>
      <w:headerReference w:type="default" r:id="rId10"/>
      <w:footerReference w:type="even" r:id="rId11"/>
      <w:footerReference w:type="default" r:id="rId12"/>
      <w:headerReference w:type="first" r:id="rId13"/>
      <w:footerReference w:type="first" r:id="rId14"/>
      <w:pgSz w:w="12240" w:h="15840" w:code="1"/>
      <w:pgMar w:top="2360" w:right="1418" w:bottom="1134"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6A5" w:rsidRDefault="00CF26A5">
      <w:r>
        <w:separator/>
      </w:r>
    </w:p>
  </w:endnote>
  <w:endnote w:type="continuationSeparator" w:id="0">
    <w:p w:rsidR="00CF26A5" w:rsidRDefault="00CF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71" w:rsidRDefault="003F1D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2F" w:rsidRPr="0086302F" w:rsidRDefault="00993DF0" w:rsidP="0086302F">
    <w:pPr>
      <w:pStyle w:val="Piedepgina"/>
      <w:jc w:val="center"/>
      <w:rPr>
        <w:i/>
      </w:rPr>
    </w:pPr>
    <w:r>
      <w:rPr>
        <w:i/>
      </w:rPr>
      <w:t xml:space="preserve">Colocar </w:t>
    </w:r>
    <w:r w:rsidR="0086302F" w:rsidRPr="0086302F">
      <w:rPr>
        <w:i/>
      </w:rPr>
      <w:t>Nombre del Proyecto</w:t>
    </w:r>
    <w:r>
      <w:rPr>
        <w:i/>
      </w:rPr>
      <w:t xml:space="preserve"> en pie de página</w:t>
    </w:r>
  </w:p>
  <w:p w:rsidR="0086302F" w:rsidRPr="0086302F" w:rsidRDefault="0086302F">
    <w:pPr>
      <w:pStyle w:val="Piedepgina"/>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71" w:rsidRDefault="003F1D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6A5" w:rsidRDefault="00CF26A5">
      <w:r>
        <w:separator/>
      </w:r>
    </w:p>
  </w:footnote>
  <w:footnote w:type="continuationSeparator" w:id="0">
    <w:p w:rsidR="00CF26A5" w:rsidRDefault="00CF2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71" w:rsidRDefault="003F1D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54" w:rsidRDefault="005A62FE" w:rsidP="00367AC9">
    <w:pPr>
      <w:tabs>
        <w:tab w:val="center" w:pos="4536"/>
      </w:tabs>
      <w:rPr>
        <w:rFonts w:ascii="Arial" w:hAnsi="Arial" w:cs="Arial"/>
        <w:sz w:val="20"/>
        <w:szCs w:val="20"/>
      </w:rPr>
    </w:pPr>
    <w:r w:rsidRPr="00F93AA2">
      <w:rPr>
        <w:noProof/>
        <w:color w:val="808080"/>
        <w:lang w:eastAsia="es-MX"/>
      </w:rPr>
      <w:drawing>
        <wp:anchor distT="0" distB="0" distL="114300" distR="114300" simplePos="0" relativeHeight="251658240" behindDoc="0" locked="0" layoutInCell="1" allowOverlap="1">
          <wp:simplePos x="0" y="0"/>
          <wp:positionH relativeFrom="column">
            <wp:posOffset>-176530</wp:posOffset>
          </wp:positionH>
          <wp:positionV relativeFrom="paragraph">
            <wp:posOffset>1905</wp:posOffset>
          </wp:positionV>
          <wp:extent cx="1536700" cy="579755"/>
          <wp:effectExtent l="0" t="0" r="6350" b="0"/>
          <wp:wrapSquare wrapText="bothSides"/>
          <wp:docPr id="3" name="Imagen 3" descr="http://www.sagarpa.gob.mx/Style%20Library/Images/NuevoPortal/logoSAGARPA_hoz.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agarpa.gob.mx/Style%20Library/Images/NuevoPortal/logoSAGARPA_hoz.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579755"/>
                  </a:xfrm>
                  <a:prstGeom prst="rect">
                    <a:avLst/>
                  </a:prstGeom>
                  <a:noFill/>
                  <a:ln>
                    <a:noFill/>
                  </a:ln>
                </pic:spPr>
              </pic:pic>
            </a:graphicData>
          </a:graphic>
        </wp:anchor>
      </w:drawing>
    </w:r>
    <w:sdt>
      <w:sdtPr>
        <w:rPr>
          <w:rFonts w:ascii="Arial" w:hAnsi="Arial" w:cs="Arial"/>
          <w:sz w:val="20"/>
          <w:szCs w:val="20"/>
        </w:rPr>
        <w:id w:val="-197705838"/>
        <w:docPartObj>
          <w:docPartGallery w:val="Page Numbers (Margins)"/>
          <w:docPartUnique/>
        </w:docPartObj>
      </w:sdtPr>
      <w:sdtEndPr/>
      <w:sdtContent>
        <w:r w:rsidR="00120EE2">
          <w:rPr>
            <w:rFonts w:ascii="Arial" w:hAnsi="Arial" w:cs="Arial"/>
            <w:noProof/>
            <w:sz w:val="20"/>
            <w:szCs w:val="20"/>
            <w:lang w:eastAsia="es-MX"/>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714375" cy="329565"/>
                  <wp:effectExtent l="0" t="0" r="3810" b="0"/>
                  <wp:wrapNone/>
                  <wp:docPr id="54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71DD1" w:rsidRDefault="00C955BC">
                              <w:pPr>
                                <w:pBdr>
                                  <w:bottom w:val="single" w:sz="4" w:space="1" w:color="auto"/>
                                </w:pBdr>
                              </w:pPr>
                              <w:r>
                                <w:fldChar w:fldCharType="begin"/>
                              </w:r>
                              <w:r w:rsidR="00B71DD1">
                                <w:instrText>PAGE   \* MERGEFORMAT</w:instrText>
                              </w:r>
                              <w:r>
                                <w:fldChar w:fldCharType="separate"/>
                              </w:r>
                              <w:r w:rsidR="003F1D71" w:rsidRPr="003F1D71">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4" o:spid="_x0000_s1026" style="position:absolute;margin-left:5.05pt;margin-top:0;width:56.2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" o:allowincell="f" stroked="f">
                  <v:textbox>
                    <w:txbxContent>
                      <w:p w:rsidR="00B71DD1" w:rsidRDefault="00C955BC">
                        <w:pPr>
                          <w:pBdr>
                            <w:bottom w:val="single" w:sz="4" w:space="1" w:color="auto"/>
                          </w:pBdr>
                        </w:pPr>
                        <w:r>
                          <w:fldChar w:fldCharType="begin"/>
                        </w:r>
                        <w:r w:rsidR="00B71DD1">
                          <w:instrText>PAGE   \* MERGEFORMAT</w:instrText>
                        </w:r>
                        <w:r>
                          <w:fldChar w:fldCharType="separate"/>
                        </w:r>
                        <w:r w:rsidR="003F1D71" w:rsidRPr="003F1D71">
                          <w:rPr>
                            <w:noProof/>
                            <w:lang w:val="es-ES"/>
                          </w:rPr>
                          <w:t>1</w:t>
                        </w:r>
                        <w:r>
                          <w:fldChar w:fldCharType="end"/>
                        </w:r>
                      </w:p>
                    </w:txbxContent>
                  </v:textbox>
                  <w10:wrap anchorx="margin" anchory="margin"/>
                </v:rect>
              </w:pict>
            </mc:Fallback>
          </mc:AlternateContent>
        </w:r>
      </w:sdtContent>
    </w:sdt>
    <w:r w:rsidR="005B40CB">
      <w:rPr>
        <w:rFonts w:ascii="Arial" w:hAnsi="Arial" w:cs="Arial"/>
        <w:sz w:val="20"/>
        <w:szCs w:val="20"/>
      </w:rPr>
      <w:t xml:space="preserve">                             </w:t>
    </w:r>
    <w:r w:rsidR="003F1D71">
      <w:rPr>
        <w:rFonts w:ascii="Arial" w:hAnsi="Arial" w:cs="Arial"/>
        <w:sz w:val="20"/>
        <w:szCs w:val="20"/>
      </w:rPr>
      <w:t xml:space="preserve">                                   </w:t>
    </w:r>
    <w:bookmarkStart w:id="0" w:name="_GoBack"/>
    <w:bookmarkEnd w:id="0"/>
    <w:r w:rsidR="003F1D71">
      <w:rPr>
        <w:rFonts w:ascii="Arial" w:hAnsi="Arial" w:cs="Arial"/>
        <w:sz w:val="20"/>
        <w:szCs w:val="20"/>
      </w:rPr>
      <w:t xml:space="preserve">    </w:t>
    </w:r>
    <w:r w:rsidR="003F1D71">
      <w:rPr>
        <w:rFonts w:ascii="Arial Narrow" w:hAnsi="Arial Narrow"/>
        <w:b/>
        <w:noProof/>
        <w:sz w:val="20"/>
        <w:szCs w:val="20"/>
        <w:lang w:eastAsia="es-MX"/>
      </w:rPr>
      <w:drawing>
        <wp:inline distT="0" distB="0" distL="0" distR="0" wp14:anchorId="0F1D7CC6" wp14:editId="79486DE0">
          <wp:extent cx="1075840" cy="628650"/>
          <wp:effectExtent l="0" t="0" r="0" b="0"/>
          <wp:docPr id="5" name="Imagen 5"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381" cy="634225"/>
                  </a:xfrm>
                  <a:prstGeom prst="rect">
                    <a:avLst/>
                  </a:prstGeom>
                  <a:noFill/>
                  <a:ln>
                    <a:noFill/>
                  </a:ln>
                </pic:spPr>
              </pic:pic>
            </a:graphicData>
          </a:graphic>
        </wp:inline>
      </w:drawing>
    </w:r>
    <w:r w:rsidR="003F1D71">
      <w:rPr>
        <w:rFonts w:ascii="Arial" w:hAnsi="Arial" w:cs="Arial"/>
        <w:sz w:val="20"/>
        <w:szCs w:val="20"/>
      </w:rPr>
      <w:t xml:space="preserve"> </w:t>
    </w:r>
    <w:r w:rsidR="005B40CB">
      <w:rPr>
        <w:rFonts w:ascii="Arial" w:hAnsi="Arial" w:cs="Arial"/>
        <w:sz w:val="20"/>
        <w:szCs w:val="20"/>
      </w:rPr>
      <w:t xml:space="preserve"> </w:t>
    </w:r>
    <w:r w:rsidR="003F1D71">
      <w:rPr>
        <w:rFonts w:ascii="Arial" w:hAnsi="Arial" w:cs="Arial"/>
        <w:sz w:val="20"/>
        <w:szCs w:val="20"/>
      </w:rPr>
      <w:t xml:space="preserve">                        </w:t>
    </w:r>
    <w:r w:rsidR="005B40CB">
      <w:rPr>
        <w:rFonts w:ascii="Arial" w:hAnsi="Arial" w:cs="Arial"/>
        <w:sz w:val="20"/>
        <w:szCs w:val="20"/>
      </w:rPr>
      <w:t xml:space="preserve">  </w:t>
    </w:r>
    <w:r w:rsidR="003F1D71">
      <w:rPr>
        <w:rFonts w:ascii="Arial Narrow" w:hAnsi="Arial Narrow"/>
        <w:b/>
        <w:noProof/>
        <w:lang w:eastAsia="es-MX"/>
      </w:rPr>
      <w:drawing>
        <wp:inline distT="0" distB="0" distL="0" distR="0" wp14:anchorId="419B331A" wp14:editId="7A0435B9">
          <wp:extent cx="1285875" cy="523875"/>
          <wp:effectExtent l="0" t="0" r="9525" b="9525"/>
          <wp:docPr id="7" name="Imagen 7" descr="Descripción: Logo IN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ción: Logo INP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r="8582"/>
                  <a:stretch>
                    <a:fillRect/>
                  </a:stretch>
                </pic:blipFill>
                <pic:spPr bwMode="auto">
                  <a:xfrm>
                    <a:off x="0" y="0"/>
                    <a:ext cx="1285875" cy="523875"/>
                  </a:xfrm>
                  <a:prstGeom prst="rect">
                    <a:avLst/>
                  </a:prstGeom>
                  <a:solidFill>
                    <a:srgbClr val="FFFFFF"/>
                  </a:solidFill>
                  <a:ln>
                    <a:noFill/>
                  </a:ln>
                </pic:spPr>
              </pic:pic>
            </a:graphicData>
          </a:graphic>
        </wp:inline>
      </w:drawing>
    </w:r>
  </w:p>
  <w:p w:rsidR="00E03154" w:rsidRDefault="003F1D71" w:rsidP="00CA3F60">
    <w:pPr>
      <w:tabs>
        <w:tab w:val="center" w:pos="4536"/>
      </w:tabs>
      <w:jc w:val="right"/>
      <w:rPr>
        <w:rFonts w:ascii="Arial" w:hAnsi="Arial" w:cs="Arial"/>
        <w:sz w:val="20"/>
        <w:szCs w:val="20"/>
      </w:rPr>
    </w:pPr>
    <w:r>
      <w:rPr>
        <w:rFonts w:ascii="Arial" w:hAnsi="Arial" w:cs="Arial"/>
        <w:sz w:val="20"/>
        <w:szCs w:val="20"/>
      </w:rPr>
      <w:t xml:space="preserve">  </w:t>
    </w:r>
  </w:p>
  <w:p w:rsidR="00A258D2" w:rsidRPr="00A258D2" w:rsidRDefault="00E03154" w:rsidP="00A258D2">
    <w:pPr>
      <w:pBdr>
        <w:bottom w:val="single" w:sz="4" w:space="1" w:color="auto"/>
      </w:pBdr>
      <w:jc w:val="center"/>
      <w:rPr>
        <w:rFonts w:ascii="Arial Narrow" w:hAnsi="Arial Narrow"/>
        <w:b/>
        <w:sz w:val="28"/>
        <w:szCs w:val="20"/>
        <w:lang w:val="es-ES_tradnl" w:eastAsia="en-US"/>
      </w:rPr>
    </w:pPr>
    <w:r w:rsidRPr="001155B2">
      <w:rPr>
        <w:rFonts w:ascii="Calibri" w:hAnsi="Calibri" w:cs="Arial"/>
        <w:b/>
        <w:color w:val="808080"/>
        <w:sz w:val="18"/>
        <w:szCs w:val="18"/>
      </w:rPr>
      <w:tab/>
    </w:r>
    <w:r w:rsidR="00A258D2" w:rsidRPr="00A258D2">
      <w:rPr>
        <w:rFonts w:ascii="Arial Narrow" w:hAnsi="Arial Narrow"/>
        <w:b/>
        <w:sz w:val="28"/>
        <w:szCs w:val="20"/>
        <w:lang w:val="es-ES_tradnl" w:eastAsia="en-US"/>
      </w:rPr>
      <w:t>RED NACIONAL DE INFORMACIÓN E INVESTIGACIÓN EN PESCA Y ACUACULTURA</w:t>
    </w:r>
  </w:p>
  <w:p w:rsidR="00A258D2" w:rsidRPr="00A258D2" w:rsidRDefault="00A258D2" w:rsidP="009A2C97">
    <w:pPr>
      <w:pBdr>
        <w:bottom w:val="single" w:sz="4" w:space="1" w:color="auto"/>
      </w:pBdr>
      <w:rPr>
        <w:rFonts w:ascii="Arial Narrow" w:hAnsi="Arial Narrow"/>
        <w:b/>
        <w:sz w:val="28"/>
        <w:szCs w:val="20"/>
        <w:lang w:val="es-ES_tradnl" w:eastAsia="en-US"/>
      </w:rPr>
    </w:pPr>
  </w:p>
  <w:p w:rsidR="00A258D2" w:rsidRDefault="00A258D2" w:rsidP="009A2C97">
    <w:pPr>
      <w:pBdr>
        <w:bottom w:val="single" w:sz="4" w:space="1" w:color="auto"/>
      </w:pBdr>
      <w:jc w:val="center"/>
      <w:rPr>
        <w:rFonts w:ascii="Arial Narrow" w:hAnsi="Arial Narrow"/>
        <w:b/>
        <w:sz w:val="28"/>
        <w:szCs w:val="20"/>
        <w:lang w:val="es-ES_tradnl" w:eastAsia="en-US"/>
      </w:rPr>
    </w:pPr>
    <w:r w:rsidRPr="00A258D2">
      <w:rPr>
        <w:rFonts w:ascii="Arial Narrow" w:hAnsi="Arial Narrow"/>
        <w:b/>
        <w:sz w:val="28"/>
        <w:szCs w:val="20"/>
        <w:lang w:val="es-ES_tradnl" w:eastAsia="en-US"/>
      </w:rPr>
      <w:t>(RNIIPA)</w:t>
    </w:r>
  </w:p>
  <w:p w:rsidR="009A2C97" w:rsidRPr="00A258D2" w:rsidRDefault="009A2C97" w:rsidP="009A2C97">
    <w:pPr>
      <w:pBdr>
        <w:bottom w:val="single" w:sz="4" w:space="1" w:color="auto"/>
      </w:pBdr>
      <w:jc w:val="center"/>
      <w:rPr>
        <w:rFonts w:ascii="Arial Narrow" w:hAnsi="Arial Narrow"/>
        <w:b/>
        <w:sz w:val="18"/>
        <w:szCs w:val="18"/>
        <w:lang w:val="es-ES_tradnl" w:eastAsia="en-US"/>
      </w:rPr>
    </w:pPr>
  </w:p>
  <w:p w:rsidR="00E03154" w:rsidRPr="0032347F" w:rsidRDefault="00E03154" w:rsidP="009A2C97">
    <w:pPr>
      <w:tabs>
        <w:tab w:val="center" w:pos="4536"/>
      </w:tabs>
      <w:rPr>
        <w:rFonts w:ascii="Calibri" w:hAnsi="Calibri" w:cs="Arial"/>
        <w:b/>
        <w:color w:val="808080"/>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71" w:rsidRDefault="003F1D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693E"/>
    <w:multiLevelType w:val="hybridMultilevel"/>
    <w:tmpl w:val="83CA63CE"/>
    <w:lvl w:ilvl="0" w:tplc="72A47A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38"/>
    <w:rsid w:val="00005D27"/>
    <w:rsid w:val="00006EE0"/>
    <w:rsid w:val="00007E04"/>
    <w:rsid w:val="00010E82"/>
    <w:rsid w:val="00015360"/>
    <w:rsid w:val="00023DC4"/>
    <w:rsid w:val="000272C7"/>
    <w:rsid w:val="00030F21"/>
    <w:rsid w:val="00031CAE"/>
    <w:rsid w:val="000352F2"/>
    <w:rsid w:val="00050583"/>
    <w:rsid w:val="00050774"/>
    <w:rsid w:val="00051893"/>
    <w:rsid w:val="00056467"/>
    <w:rsid w:val="00070395"/>
    <w:rsid w:val="000725BA"/>
    <w:rsid w:val="00074CBE"/>
    <w:rsid w:val="000827AC"/>
    <w:rsid w:val="000832F0"/>
    <w:rsid w:val="0008674E"/>
    <w:rsid w:val="000930AC"/>
    <w:rsid w:val="000948ED"/>
    <w:rsid w:val="000A4430"/>
    <w:rsid w:val="000A6238"/>
    <w:rsid w:val="000B1242"/>
    <w:rsid w:val="000B31D5"/>
    <w:rsid w:val="000B393B"/>
    <w:rsid w:val="000B565E"/>
    <w:rsid w:val="000C311A"/>
    <w:rsid w:val="000C636E"/>
    <w:rsid w:val="000E282E"/>
    <w:rsid w:val="000E54E0"/>
    <w:rsid w:val="000F1C4D"/>
    <w:rsid w:val="001010D6"/>
    <w:rsid w:val="001017C9"/>
    <w:rsid w:val="001155B2"/>
    <w:rsid w:val="00120EE2"/>
    <w:rsid w:val="00121746"/>
    <w:rsid w:val="001226CD"/>
    <w:rsid w:val="00122FBB"/>
    <w:rsid w:val="00136924"/>
    <w:rsid w:val="0014787B"/>
    <w:rsid w:val="001500F6"/>
    <w:rsid w:val="00163AD8"/>
    <w:rsid w:val="001647D0"/>
    <w:rsid w:val="00173BB4"/>
    <w:rsid w:val="00173F7C"/>
    <w:rsid w:val="001848CE"/>
    <w:rsid w:val="001859AE"/>
    <w:rsid w:val="0018695A"/>
    <w:rsid w:val="001961CF"/>
    <w:rsid w:val="001A127E"/>
    <w:rsid w:val="001A49D1"/>
    <w:rsid w:val="001A5EAE"/>
    <w:rsid w:val="001C124A"/>
    <w:rsid w:val="001C1832"/>
    <w:rsid w:val="001C2E71"/>
    <w:rsid w:val="001C4D73"/>
    <w:rsid w:val="001D3696"/>
    <w:rsid w:val="001D5843"/>
    <w:rsid w:val="001E0D5E"/>
    <w:rsid w:val="001E66BE"/>
    <w:rsid w:val="001F02A7"/>
    <w:rsid w:val="001F5A9A"/>
    <w:rsid w:val="001F6473"/>
    <w:rsid w:val="0020030E"/>
    <w:rsid w:val="0020037E"/>
    <w:rsid w:val="00202463"/>
    <w:rsid w:val="00211338"/>
    <w:rsid w:val="00211B69"/>
    <w:rsid w:val="0021354A"/>
    <w:rsid w:val="00216C6E"/>
    <w:rsid w:val="00221B75"/>
    <w:rsid w:val="002265F2"/>
    <w:rsid w:val="002267ED"/>
    <w:rsid w:val="002324B9"/>
    <w:rsid w:val="00234372"/>
    <w:rsid w:val="002437A4"/>
    <w:rsid w:val="002449B4"/>
    <w:rsid w:val="002473DA"/>
    <w:rsid w:val="002565E9"/>
    <w:rsid w:val="002672ED"/>
    <w:rsid w:val="00275678"/>
    <w:rsid w:val="00285318"/>
    <w:rsid w:val="002A0190"/>
    <w:rsid w:val="002A7D66"/>
    <w:rsid w:val="002B28C0"/>
    <w:rsid w:val="002B3A67"/>
    <w:rsid w:val="002B42C0"/>
    <w:rsid w:val="002B58BD"/>
    <w:rsid w:val="002C12F8"/>
    <w:rsid w:val="002C660A"/>
    <w:rsid w:val="002D286C"/>
    <w:rsid w:val="002E3718"/>
    <w:rsid w:val="002E61F7"/>
    <w:rsid w:val="002F03A5"/>
    <w:rsid w:val="002F700B"/>
    <w:rsid w:val="00310222"/>
    <w:rsid w:val="00310BC5"/>
    <w:rsid w:val="00312215"/>
    <w:rsid w:val="0032347F"/>
    <w:rsid w:val="00330943"/>
    <w:rsid w:val="00330EEE"/>
    <w:rsid w:val="00331698"/>
    <w:rsid w:val="00334DB4"/>
    <w:rsid w:val="00335C59"/>
    <w:rsid w:val="00346F5A"/>
    <w:rsid w:val="00354EF3"/>
    <w:rsid w:val="00355963"/>
    <w:rsid w:val="003619CD"/>
    <w:rsid w:val="00363952"/>
    <w:rsid w:val="00366BF7"/>
    <w:rsid w:val="00367AC9"/>
    <w:rsid w:val="00375B86"/>
    <w:rsid w:val="00377E37"/>
    <w:rsid w:val="00386C8A"/>
    <w:rsid w:val="00395576"/>
    <w:rsid w:val="00396033"/>
    <w:rsid w:val="003977A7"/>
    <w:rsid w:val="003A7306"/>
    <w:rsid w:val="003A7F4A"/>
    <w:rsid w:val="003A7F5B"/>
    <w:rsid w:val="003C0C92"/>
    <w:rsid w:val="003C0D77"/>
    <w:rsid w:val="003C2878"/>
    <w:rsid w:val="003C3DE8"/>
    <w:rsid w:val="003C441C"/>
    <w:rsid w:val="003D01D3"/>
    <w:rsid w:val="003D0F71"/>
    <w:rsid w:val="003E2D9C"/>
    <w:rsid w:val="003E64FD"/>
    <w:rsid w:val="003F1D71"/>
    <w:rsid w:val="003F3E60"/>
    <w:rsid w:val="003F6C2D"/>
    <w:rsid w:val="004051F3"/>
    <w:rsid w:val="00405281"/>
    <w:rsid w:val="00413225"/>
    <w:rsid w:val="004151F4"/>
    <w:rsid w:val="0042409A"/>
    <w:rsid w:val="00426AB4"/>
    <w:rsid w:val="0043146C"/>
    <w:rsid w:val="004316AD"/>
    <w:rsid w:val="00437E7A"/>
    <w:rsid w:val="00442857"/>
    <w:rsid w:val="00443EE4"/>
    <w:rsid w:val="00453990"/>
    <w:rsid w:val="004617DE"/>
    <w:rsid w:val="0047122D"/>
    <w:rsid w:val="00473D03"/>
    <w:rsid w:val="004741C9"/>
    <w:rsid w:val="00477535"/>
    <w:rsid w:val="00477DC1"/>
    <w:rsid w:val="00494028"/>
    <w:rsid w:val="004951B9"/>
    <w:rsid w:val="004966D6"/>
    <w:rsid w:val="004A0177"/>
    <w:rsid w:val="004A181B"/>
    <w:rsid w:val="004A2BF7"/>
    <w:rsid w:val="004A6AB3"/>
    <w:rsid w:val="004B5783"/>
    <w:rsid w:val="004C4611"/>
    <w:rsid w:val="004D483E"/>
    <w:rsid w:val="004D6A55"/>
    <w:rsid w:val="004E3F26"/>
    <w:rsid w:val="004E5F59"/>
    <w:rsid w:val="004F040A"/>
    <w:rsid w:val="004F06CC"/>
    <w:rsid w:val="004F43F4"/>
    <w:rsid w:val="00511E15"/>
    <w:rsid w:val="005157E3"/>
    <w:rsid w:val="00520945"/>
    <w:rsid w:val="00526806"/>
    <w:rsid w:val="005275A9"/>
    <w:rsid w:val="005275E3"/>
    <w:rsid w:val="0053187F"/>
    <w:rsid w:val="005326B6"/>
    <w:rsid w:val="00544781"/>
    <w:rsid w:val="00550714"/>
    <w:rsid w:val="0055478A"/>
    <w:rsid w:val="00557E1B"/>
    <w:rsid w:val="005609C6"/>
    <w:rsid w:val="00560D6D"/>
    <w:rsid w:val="00561CB9"/>
    <w:rsid w:val="0056258E"/>
    <w:rsid w:val="00564597"/>
    <w:rsid w:val="005727C2"/>
    <w:rsid w:val="00575455"/>
    <w:rsid w:val="005770F7"/>
    <w:rsid w:val="00577B15"/>
    <w:rsid w:val="005838F4"/>
    <w:rsid w:val="00585B73"/>
    <w:rsid w:val="00590270"/>
    <w:rsid w:val="005902CF"/>
    <w:rsid w:val="00595000"/>
    <w:rsid w:val="005A62FE"/>
    <w:rsid w:val="005A7ED3"/>
    <w:rsid w:val="005B1792"/>
    <w:rsid w:val="005B40CB"/>
    <w:rsid w:val="005B6639"/>
    <w:rsid w:val="005B71F8"/>
    <w:rsid w:val="005B7B4D"/>
    <w:rsid w:val="005D0687"/>
    <w:rsid w:val="005D2CB8"/>
    <w:rsid w:val="005E1B98"/>
    <w:rsid w:val="005E2143"/>
    <w:rsid w:val="005E3780"/>
    <w:rsid w:val="005E718E"/>
    <w:rsid w:val="005F6E98"/>
    <w:rsid w:val="006043C7"/>
    <w:rsid w:val="00606F75"/>
    <w:rsid w:val="006074C7"/>
    <w:rsid w:val="006079A2"/>
    <w:rsid w:val="00607EEA"/>
    <w:rsid w:val="00617404"/>
    <w:rsid w:val="00622976"/>
    <w:rsid w:val="0062352D"/>
    <w:rsid w:val="00623B96"/>
    <w:rsid w:val="0062569E"/>
    <w:rsid w:val="00632EFF"/>
    <w:rsid w:val="006472A7"/>
    <w:rsid w:val="006512AD"/>
    <w:rsid w:val="006529A9"/>
    <w:rsid w:val="00654F54"/>
    <w:rsid w:val="00655693"/>
    <w:rsid w:val="006566A3"/>
    <w:rsid w:val="006569EA"/>
    <w:rsid w:val="00673CBF"/>
    <w:rsid w:val="0067672D"/>
    <w:rsid w:val="00684F11"/>
    <w:rsid w:val="00694A22"/>
    <w:rsid w:val="006A3927"/>
    <w:rsid w:val="006A3DB3"/>
    <w:rsid w:val="006B092A"/>
    <w:rsid w:val="006C0865"/>
    <w:rsid w:val="006C5135"/>
    <w:rsid w:val="006E0236"/>
    <w:rsid w:val="006E4B7D"/>
    <w:rsid w:val="006F17B6"/>
    <w:rsid w:val="006F4C7F"/>
    <w:rsid w:val="00703233"/>
    <w:rsid w:val="007039BB"/>
    <w:rsid w:val="0070434F"/>
    <w:rsid w:val="00704590"/>
    <w:rsid w:val="00705D85"/>
    <w:rsid w:val="00706996"/>
    <w:rsid w:val="00707BC1"/>
    <w:rsid w:val="00710219"/>
    <w:rsid w:val="00721390"/>
    <w:rsid w:val="00722F3C"/>
    <w:rsid w:val="007239B1"/>
    <w:rsid w:val="00725BFD"/>
    <w:rsid w:val="00730F64"/>
    <w:rsid w:val="00730F68"/>
    <w:rsid w:val="007359BC"/>
    <w:rsid w:val="007406E2"/>
    <w:rsid w:val="00740F7D"/>
    <w:rsid w:val="0074157F"/>
    <w:rsid w:val="0074597D"/>
    <w:rsid w:val="00752872"/>
    <w:rsid w:val="00755E58"/>
    <w:rsid w:val="0075744F"/>
    <w:rsid w:val="00761C9D"/>
    <w:rsid w:val="00762A69"/>
    <w:rsid w:val="00765C34"/>
    <w:rsid w:val="00767937"/>
    <w:rsid w:val="00767B6B"/>
    <w:rsid w:val="00772D93"/>
    <w:rsid w:val="00772DA4"/>
    <w:rsid w:val="00774D1C"/>
    <w:rsid w:val="00776873"/>
    <w:rsid w:val="0078251C"/>
    <w:rsid w:val="00786635"/>
    <w:rsid w:val="00787D50"/>
    <w:rsid w:val="00792F46"/>
    <w:rsid w:val="00793B19"/>
    <w:rsid w:val="007968C8"/>
    <w:rsid w:val="007A0837"/>
    <w:rsid w:val="007A2642"/>
    <w:rsid w:val="007B2CDB"/>
    <w:rsid w:val="007C67BF"/>
    <w:rsid w:val="007D0916"/>
    <w:rsid w:val="007D41AA"/>
    <w:rsid w:val="007D76A3"/>
    <w:rsid w:val="007E3C78"/>
    <w:rsid w:val="007F1BBF"/>
    <w:rsid w:val="007F39A4"/>
    <w:rsid w:val="007F5FD4"/>
    <w:rsid w:val="007F6D9C"/>
    <w:rsid w:val="00800733"/>
    <w:rsid w:val="00801EB3"/>
    <w:rsid w:val="00815293"/>
    <w:rsid w:val="00815E3C"/>
    <w:rsid w:val="008177C6"/>
    <w:rsid w:val="0082029C"/>
    <w:rsid w:val="00825EC9"/>
    <w:rsid w:val="00831822"/>
    <w:rsid w:val="00843CA3"/>
    <w:rsid w:val="008448D3"/>
    <w:rsid w:val="00854BB0"/>
    <w:rsid w:val="0085608D"/>
    <w:rsid w:val="008576EB"/>
    <w:rsid w:val="00860BDD"/>
    <w:rsid w:val="0086302F"/>
    <w:rsid w:val="00872861"/>
    <w:rsid w:val="00880BE1"/>
    <w:rsid w:val="00892F4B"/>
    <w:rsid w:val="008951C7"/>
    <w:rsid w:val="00896F8B"/>
    <w:rsid w:val="008A2456"/>
    <w:rsid w:val="008A4B4B"/>
    <w:rsid w:val="008A521A"/>
    <w:rsid w:val="008B21B2"/>
    <w:rsid w:val="008B5942"/>
    <w:rsid w:val="008B6D85"/>
    <w:rsid w:val="008C436D"/>
    <w:rsid w:val="008C6876"/>
    <w:rsid w:val="008C7828"/>
    <w:rsid w:val="008D184C"/>
    <w:rsid w:val="008D1D79"/>
    <w:rsid w:val="008E2ACF"/>
    <w:rsid w:val="008E6AA2"/>
    <w:rsid w:val="008F6A99"/>
    <w:rsid w:val="008F740F"/>
    <w:rsid w:val="00910E64"/>
    <w:rsid w:val="0093023C"/>
    <w:rsid w:val="00935809"/>
    <w:rsid w:val="0094717C"/>
    <w:rsid w:val="00951A12"/>
    <w:rsid w:val="00957AEB"/>
    <w:rsid w:val="00963095"/>
    <w:rsid w:val="00972090"/>
    <w:rsid w:val="00972F60"/>
    <w:rsid w:val="00977DB8"/>
    <w:rsid w:val="009802E7"/>
    <w:rsid w:val="009817A3"/>
    <w:rsid w:val="00993DF0"/>
    <w:rsid w:val="0099542F"/>
    <w:rsid w:val="00996D21"/>
    <w:rsid w:val="00997D9A"/>
    <w:rsid w:val="009A2C97"/>
    <w:rsid w:val="009C1BDF"/>
    <w:rsid w:val="009C6C10"/>
    <w:rsid w:val="009C78DB"/>
    <w:rsid w:val="009D62E0"/>
    <w:rsid w:val="009D65CE"/>
    <w:rsid w:val="009E463F"/>
    <w:rsid w:val="009E628A"/>
    <w:rsid w:val="009F03A9"/>
    <w:rsid w:val="009F793C"/>
    <w:rsid w:val="00A06D50"/>
    <w:rsid w:val="00A13365"/>
    <w:rsid w:val="00A2112F"/>
    <w:rsid w:val="00A214AD"/>
    <w:rsid w:val="00A24EEC"/>
    <w:rsid w:val="00A258D2"/>
    <w:rsid w:val="00A25B46"/>
    <w:rsid w:val="00A25F7E"/>
    <w:rsid w:val="00A351C1"/>
    <w:rsid w:val="00A42ABC"/>
    <w:rsid w:val="00A4469E"/>
    <w:rsid w:val="00A47E9B"/>
    <w:rsid w:val="00A51951"/>
    <w:rsid w:val="00A567DB"/>
    <w:rsid w:val="00A60436"/>
    <w:rsid w:val="00A607AF"/>
    <w:rsid w:val="00A62EDF"/>
    <w:rsid w:val="00A635A0"/>
    <w:rsid w:val="00A635E7"/>
    <w:rsid w:val="00A66ACD"/>
    <w:rsid w:val="00A67CFC"/>
    <w:rsid w:val="00A73080"/>
    <w:rsid w:val="00A81132"/>
    <w:rsid w:val="00A862A1"/>
    <w:rsid w:val="00A92C46"/>
    <w:rsid w:val="00A93913"/>
    <w:rsid w:val="00A95BC1"/>
    <w:rsid w:val="00AA7B40"/>
    <w:rsid w:val="00AE20C7"/>
    <w:rsid w:val="00AE6C7E"/>
    <w:rsid w:val="00AF1A6C"/>
    <w:rsid w:val="00AF4081"/>
    <w:rsid w:val="00AF4AB1"/>
    <w:rsid w:val="00AF5FAC"/>
    <w:rsid w:val="00AF6310"/>
    <w:rsid w:val="00B0091A"/>
    <w:rsid w:val="00B0127E"/>
    <w:rsid w:val="00B0464F"/>
    <w:rsid w:val="00B0717D"/>
    <w:rsid w:val="00B10282"/>
    <w:rsid w:val="00B111E0"/>
    <w:rsid w:val="00B16771"/>
    <w:rsid w:val="00B17683"/>
    <w:rsid w:val="00B23B2D"/>
    <w:rsid w:val="00B251C4"/>
    <w:rsid w:val="00B2593F"/>
    <w:rsid w:val="00B45B16"/>
    <w:rsid w:val="00B527B0"/>
    <w:rsid w:val="00B55CC0"/>
    <w:rsid w:val="00B56252"/>
    <w:rsid w:val="00B5747A"/>
    <w:rsid w:val="00B71DD1"/>
    <w:rsid w:val="00B72FB1"/>
    <w:rsid w:val="00B74D5B"/>
    <w:rsid w:val="00B84B19"/>
    <w:rsid w:val="00BA45F8"/>
    <w:rsid w:val="00BA7656"/>
    <w:rsid w:val="00BB2631"/>
    <w:rsid w:val="00BB7FEE"/>
    <w:rsid w:val="00BC3F52"/>
    <w:rsid w:val="00BC6937"/>
    <w:rsid w:val="00BE0C78"/>
    <w:rsid w:val="00BE1E2B"/>
    <w:rsid w:val="00C127F7"/>
    <w:rsid w:val="00C1289F"/>
    <w:rsid w:val="00C202D1"/>
    <w:rsid w:val="00C204A4"/>
    <w:rsid w:val="00C21CD1"/>
    <w:rsid w:val="00C302D4"/>
    <w:rsid w:val="00C313B7"/>
    <w:rsid w:val="00C34A9C"/>
    <w:rsid w:val="00C360B6"/>
    <w:rsid w:val="00C36443"/>
    <w:rsid w:val="00C4115E"/>
    <w:rsid w:val="00C51950"/>
    <w:rsid w:val="00C54605"/>
    <w:rsid w:val="00C54A4D"/>
    <w:rsid w:val="00C54A9C"/>
    <w:rsid w:val="00C55837"/>
    <w:rsid w:val="00C60341"/>
    <w:rsid w:val="00C807CD"/>
    <w:rsid w:val="00C81EDE"/>
    <w:rsid w:val="00C82B73"/>
    <w:rsid w:val="00C945E1"/>
    <w:rsid w:val="00C94D72"/>
    <w:rsid w:val="00C955BC"/>
    <w:rsid w:val="00CA3F60"/>
    <w:rsid w:val="00CC40D7"/>
    <w:rsid w:val="00CC53B3"/>
    <w:rsid w:val="00CC6283"/>
    <w:rsid w:val="00CC7493"/>
    <w:rsid w:val="00CD0E33"/>
    <w:rsid w:val="00CD161A"/>
    <w:rsid w:val="00CD2E51"/>
    <w:rsid w:val="00CD372C"/>
    <w:rsid w:val="00CD57C9"/>
    <w:rsid w:val="00CE4FB9"/>
    <w:rsid w:val="00CF0942"/>
    <w:rsid w:val="00CF1C1C"/>
    <w:rsid w:val="00CF2148"/>
    <w:rsid w:val="00CF26A5"/>
    <w:rsid w:val="00CF3456"/>
    <w:rsid w:val="00CF6811"/>
    <w:rsid w:val="00D01222"/>
    <w:rsid w:val="00D01C17"/>
    <w:rsid w:val="00D04BFC"/>
    <w:rsid w:val="00D07EE5"/>
    <w:rsid w:val="00D147CA"/>
    <w:rsid w:val="00D16C61"/>
    <w:rsid w:val="00D2744D"/>
    <w:rsid w:val="00D27D14"/>
    <w:rsid w:val="00D35304"/>
    <w:rsid w:val="00D41F85"/>
    <w:rsid w:val="00D4673F"/>
    <w:rsid w:val="00D5047B"/>
    <w:rsid w:val="00D511FB"/>
    <w:rsid w:val="00D64CDD"/>
    <w:rsid w:val="00D66568"/>
    <w:rsid w:val="00D7468A"/>
    <w:rsid w:val="00D8238A"/>
    <w:rsid w:val="00D86D03"/>
    <w:rsid w:val="00D86EAD"/>
    <w:rsid w:val="00D928C4"/>
    <w:rsid w:val="00D93156"/>
    <w:rsid w:val="00D93F20"/>
    <w:rsid w:val="00D96357"/>
    <w:rsid w:val="00DA1A38"/>
    <w:rsid w:val="00DA4033"/>
    <w:rsid w:val="00DA515D"/>
    <w:rsid w:val="00DB0D13"/>
    <w:rsid w:val="00DB5327"/>
    <w:rsid w:val="00DB73B6"/>
    <w:rsid w:val="00DB777F"/>
    <w:rsid w:val="00DD4663"/>
    <w:rsid w:val="00DD564D"/>
    <w:rsid w:val="00DE5811"/>
    <w:rsid w:val="00E03154"/>
    <w:rsid w:val="00E13158"/>
    <w:rsid w:val="00E2117E"/>
    <w:rsid w:val="00E222DA"/>
    <w:rsid w:val="00E22A06"/>
    <w:rsid w:val="00E22CF2"/>
    <w:rsid w:val="00E251B0"/>
    <w:rsid w:val="00E43BA8"/>
    <w:rsid w:val="00E4632D"/>
    <w:rsid w:val="00E53BAF"/>
    <w:rsid w:val="00E55879"/>
    <w:rsid w:val="00E625B5"/>
    <w:rsid w:val="00E639BB"/>
    <w:rsid w:val="00E63D06"/>
    <w:rsid w:val="00E66297"/>
    <w:rsid w:val="00E7033F"/>
    <w:rsid w:val="00E73DE1"/>
    <w:rsid w:val="00E776C2"/>
    <w:rsid w:val="00E87178"/>
    <w:rsid w:val="00E92A8D"/>
    <w:rsid w:val="00E930B3"/>
    <w:rsid w:val="00EA438C"/>
    <w:rsid w:val="00EB2AD2"/>
    <w:rsid w:val="00EC6D2D"/>
    <w:rsid w:val="00EC70AC"/>
    <w:rsid w:val="00EE150C"/>
    <w:rsid w:val="00EF1432"/>
    <w:rsid w:val="00F018A5"/>
    <w:rsid w:val="00F03D62"/>
    <w:rsid w:val="00F1286B"/>
    <w:rsid w:val="00F15843"/>
    <w:rsid w:val="00F17703"/>
    <w:rsid w:val="00F237BB"/>
    <w:rsid w:val="00F3258C"/>
    <w:rsid w:val="00F35DF2"/>
    <w:rsid w:val="00F37B26"/>
    <w:rsid w:val="00F417D1"/>
    <w:rsid w:val="00F440D2"/>
    <w:rsid w:val="00F45E9F"/>
    <w:rsid w:val="00F5730B"/>
    <w:rsid w:val="00F64B50"/>
    <w:rsid w:val="00F76039"/>
    <w:rsid w:val="00F80AB2"/>
    <w:rsid w:val="00F83650"/>
    <w:rsid w:val="00F83DBC"/>
    <w:rsid w:val="00F8637A"/>
    <w:rsid w:val="00F93916"/>
    <w:rsid w:val="00F93AA2"/>
    <w:rsid w:val="00FA22CD"/>
    <w:rsid w:val="00FB4C18"/>
    <w:rsid w:val="00FC36D4"/>
    <w:rsid w:val="00FC6237"/>
    <w:rsid w:val="00FD19FD"/>
    <w:rsid w:val="00FD70C8"/>
    <w:rsid w:val="00FE34C5"/>
    <w:rsid w:val="00FE7AB5"/>
    <w:rsid w:val="00FF4A3C"/>
    <w:rsid w:val="00FF6E92"/>
    <w:rsid w:val="00FF7BC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AD2"/>
    <w:rPr>
      <w:sz w:val="24"/>
      <w:szCs w:val="24"/>
      <w:lang w:val="es-MX"/>
    </w:rPr>
  </w:style>
  <w:style w:type="paragraph" w:styleId="Ttulo1">
    <w:name w:val="heading 1"/>
    <w:basedOn w:val="Normal"/>
    <w:next w:val="Normal"/>
    <w:qFormat/>
    <w:pPr>
      <w:keepNext/>
      <w:tabs>
        <w:tab w:val="left" w:pos="993"/>
      </w:tabs>
      <w:outlineLvl w:val="0"/>
    </w:pPr>
    <w:rPr>
      <w:b/>
      <w:szCs w:val="20"/>
      <w:lang w:val="es-ES_tradnl"/>
    </w:rPr>
  </w:style>
  <w:style w:type="paragraph" w:styleId="Ttulo2">
    <w:name w:val="heading 2"/>
    <w:basedOn w:val="Normal"/>
    <w:next w:val="Normal"/>
    <w:qFormat/>
    <w:pPr>
      <w:keepNext/>
      <w:ind w:left="708" w:hanging="708"/>
      <w:jc w:val="both"/>
      <w:outlineLvl w:val="1"/>
    </w:pPr>
    <w:rPr>
      <w:b/>
    </w:rPr>
  </w:style>
  <w:style w:type="paragraph" w:styleId="Ttulo8">
    <w:name w:val="heading 8"/>
    <w:basedOn w:val="Normal"/>
    <w:next w:val="Normal"/>
    <w:link w:val="Ttulo8Car"/>
    <w:semiHidden/>
    <w:unhideWhenUsed/>
    <w:qFormat/>
    <w:rsid w:val="0056258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rPr>
      <w:szCs w:val="20"/>
    </w:rPr>
  </w:style>
  <w:style w:type="paragraph" w:styleId="Piedepgina">
    <w:name w:val="footer"/>
    <w:basedOn w:val="Normal"/>
    <w:link w:val="PiedepginaCar"/>
    <w:uiPriority w:val="99"/>
    <w:pPr>
      <w:tabs>
        <w:tab w:val="center" w:pos="4419"/>
        <w:tab w:val="right" w:pos="8838"/>
      </w:tabs>
    </w:pPr>
    <w:rPr>
      <w:szCs w:val="20"/>
    </w:rPr>
  </w:style>
  <w:style w:type="paragraph" w:styleId="Textoindependiente">
    <w:name w:val="Body Text"/>
    <w:basedOn w:val="Normal"/>
    <w:pPr>
      <w:jc w:val="both"/>
    </w:pPr>
    <w:rPr>
      <w:sz w:val="22"/>
    </w:rPr>
  </w:style>
  <w:style w:type="paragraph" w:styleId="Sangradetextonormal">
    <w:name w:val="Body Text Indent"/>
    <w:basedOn w:val="Normal"/>
    <w:pPr>
      <w:ind w:left="851" w:hanging="851"/>
      <w:jc w:val="both"/>
    </w:pPr>
  </w:style>
  <w:style w:type="paragraph" w:styleId="Textodeglobo">
    <w:name w:val="Balloon Text"/>
    <w:basedOn w:val="Normal"/>
    <w:semiHidden/>
    <w:rPr>
      <w:rFonts w:ascii="Tahoma" w:hAnsi="Tahoma" w:cs="Tahoma"/>
      <w:sz w:val="16"/>
      <w:szCs w:val="16"/>
    </w:rPr>
  </w:style>
  <w:style w:type="paragraph" w:customStyle="1" w:styleId="SECRETARIADELAFUNCIONPUBLICA">
    <w:name w:val="SECRETARIA DE LA FUNCION PUBLICA"/>
    <w:basedOn w:val="Normal"/>
    <w:rPr>
      <w:rFonts w:ascii="Arial" w:eastAsia="Batang" w:hAnsi="Arial"/>
      <w:kern w:val="18"/>
      <w:sz w:val="18"/>
      <w:szCs w:val="20"/>
      <w:lang w:val="es-ES" w:eastAsia="en-US"/>
    </w:rPr>
  </w:style>
  <w:style w:type="paragraph" w:styleId="Textoindependiente2">
    <w:name w:val="Body Text 2"/>
    <w:basedOn w:val="Normal"/>
    <w:pPr>
      <w:jc w:val="both"/>
    </w:pPr>
    <w:rPr>
      <w:rFonts w:ascii="Arial" w:hAnsi="Arial" w:cs="Arial"/>
      <w:sz w:val="20"/>
      <w:szCs w:val="20"/>
    </w:rPr>
  </w:style>
  <w:style w:type="paragraph" w:styleId="Prrafodelista">
    <w:name w:val="List Paragraph"/>
    <w:basedOn w:val="Normal"/>
    <w:uiPriority w:val="34"/>
    <w:qFormat/>
    <w:rsid w:val="006043C7"/>
    <w:pPr>
      <w:ind w:left="708"/>
    </w:pPr>
  </w:style>
  <w:style w:type="paragraph" w:styleId="Mapadeldocumento">
    <w:name w:val="Document Map"/>
    <w:basedOn w:val="Normal"/>
    <w:link w:val="MapadeldocumentoCar"/>
    <w:rsid w:val="00C51950"/>
    <w:rPr>
      <w:rFonts w:ascii="Tahoma" w:hAnsi="Tahoma" w:cs="Tahoma"/>
      <w:sz w:val="16"/>
      <w:szCs w:val="16"/>
    </w:rPr>
  </w:style>
  <w:style w:type="character" w:customStyle="1" w:styleId="MapadeldocumentoCar">
    <w:name w:val="Mapa del documento Car"/>
    <w:basedOn w:val="Fuentedeprrafopredeter"/>
    <w:link w:val="Mapadeldocumento"/>
    <w:rsid w:val="00C51950"/>
    <w:rPr>
      <w:rFonts w:ascii="Tahoma" w:hAnsi="Tahoma" w:cs="Tahoma"/>
      <w:sz w:val="16"/>
      <w:szCs w:val="16"/>
      <w:lang w:val="es-MX"/>
    </w:rPr>
  </w:style>
  <w:style w:type="table" w:styleId="Tablaconcuadrcula">
    <w:name w:val="Table Grid"/>
    <w:basedOn w:val="Tablanormal"/>
    <w:rsid w:val="000703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A22CD"/>
    <w:pPr>
      <w:autoSpaceDE w:val="0"/>
      <w:autoSpaceDN w:val="0"/>
      <w:adjustRightInd w:val="0"/>
    </w:pPr>
    <w:rPr>
      <w:rFonts w:ascii="Calibri" w:eastAsiaTheme="minorHAnsi" w:hAnsi="Calibri" w:cs="Calibri"/>
      <w:color w:val="000000"/>
      <w:sz w:val="24"/>
      <w:szCs w:val="24"/>
      <w:lang w:eastAsia="en-US"/>
    </w:rPr>
  </w:style>
  <w:style w:type="character" w:styleId="Hipervnculo">
    <w:name w:val="Hyperlink"/>
    <w:basedOn w:val="Fuentedeprrafopredeter"/>
    <w:rsid w:val="00A81132"/>
    <w:rPr>
      <w:color w:val="0000FF" w:themeColor="hyperlink"/>
      <w:u w:val="single"/>
    </w:rPr>
  </w:style>
  <w:style w:type="paragraph" w:styleId="Sinespaciado">
    <w:name w:val="No Spacing"/>
    <w:uiPriority w:val="1"/>
    <w:qFormat/>
    <w:rsid w:val="002A0190"/>
    <w:rPr>
      <w:rFonts w:ascii="Calibri" w:eastAsia="Calibri" w:hAnsi="Calibri"/>
      <w:sz w:val="22"/>
      <w:szCs w:val="22"/>
      <w:lang w:eastAsia="en-US"/>
    </w:rPr>
  </w:style>
  <w:style w:type="paragraph" w:customStyle="1" w:styleId="ListParagraph2">
    <w:name w:val="List Paragraph2"/>
    <w:basedOn w:val="Normal"/>
    <w:uiPriority w:val="34"/>
    <w:qFormat/>
    <w:rsid w:val="008D184C"/>
    <w:pPr>
      <w:ind w:left="720"/>
      <w:contextualSpacing/>
    </w:pPr>
    <w:rPr>
      <w:lang w:val="es-ES"/>
    </w:rPr>
  </w:style>
  <w:style w:type="paragraph" w:customStyle="1" w:styleId="ListParagraph1">
    <w:name w:val="List Paragraph1"/>
    <w:basedOn w:val="Normal"/>
    <w:qFormat/>
    <w:rsid w:val="006F4C7F"/>
    <w:pPr>
      <w:ind w:left="720"/>
      <w:contextualSpacing/>
    </w:pPr>
    <w:rPr>
      <w:lang w:val="es-ES"/>
    </w:rPr>
  </w:style>
  <w:style w:type="paragraph" w:styleId="Listaconvietas2">
    <w:name w:val="List Bullet 2"/>
    <w:basedOn w:val="Normal"/>
    <w:rsid w:val="006F4C7F"/>
    <w:pPr>
      <w:widowControl w:val="0"/>
      <w:tabs>
        <w:tab w:val="left" w:pos="-720"/>
      </w:tabs>
      <w:suppressAutoHyphens/>
      <w:ind w:left="720" w:hanging="360"/>
      <w:jc w:val="both"/>
    </w:pPr>
    <w:rPr>
      <w:spacing w:val="-3"/>
      <w:szCs w:val="20"/>
      <w:lang w:val="en-CA" w:eastAsia="en-US"/>
    </w:rPr>
  </w:style>
  <w:style w:type="paragraph" w:customStyle="1" w:styleId="Listavistosa-nfasis11">
    <w:name w:val="Lista vistosa - Énfasis 11"/>
    <w:basedOn w:val="Normal"/>
    <w:uiPriority w:val="34"/>
    <w:qFormat/>
    <w:rsid w:val="006F4C7F"/>
    <w:pPr>
      <w:ind w:left="708"/>
    </w:pPr>
    <w:rPr>
      <w:lang w:val="es-ES"/>
    </w:rPr>
  </w:style>
  <w:style w:type="paragraph" w:customStyle="1" w:styleId="Prrafodelista1">
    <w:name w:val="Párrafo de lista1"/>
    <w:basedOn w:val="Normal"/>
    <w:rsid w:val="008177C6"/>
    <w:pPr>
      <w:ind w:left="708"/>
    </w:pPr>
  </w:style>
  <w:style w:type="paragraph" w:styleId="NormalWeb">
    <w:name w:val="Normal (Web)"/>
    <w:basedOn w:val="Normal"/>
    <w:rsid w:val="008177C6"/>
    <w:pPr>
      <w:spacing w:before="100" w:beforeAutospacing="1" w:after="100" w:afterAutospacing="1" w:line="240" w:lineRule="atLeast"/>
      <w:jc w:val="both"/>
    </w:pPr>
    <w:rPr>
      <w:lang w:val="es-ES"/>
    </w:rPr>
  </w:style>
  <w:style w:type="character" w:styleId="Refdecomentario">
    <w:name w:val="annotation reference"/>
    <w:basedOn w:val="Fuentedeprrafopredeter"/>
    <w:rsid w:val="00A2112F"/>
    <w:rPr>
      <w:sz w:val="16"/>
      <w:szCs w:val="16"/>
    </w:rPr>
  </w:style>
  <w:style w:type="paragraph" w:styleId="Textocomentario">
    <w:name w:val="annotation text"/>
    <w:basedOn w:val="Normal"/>
    <w:link w:val="TextocomentarioCar"/>
    <w:rsid w:val="00A2112F"/>
    <w:rPr>
      <w:sz w:val="20"/>
      <w:szCs w:val="20"/>
    </w:rPr>
  </w:style>
  <w:style w:type="character" w:customStyle="1" w:styleId="TextocomentarioCar">
    <w:name w:val="Texto comentario Car"/>
    <w:basedOn w:val="Fuentedeprrafopredeter"/>
    <w:link w:val="Textocomentario"/>
    <w:rsid w:val="00A2112F"/>
    <w:rPr>
      <w:lang w:val="es-MX"/>
    </w:rPr>
  </w:style>
  <w:style w:type="paragraph" w:styleId="Asuntodelcomentario">
    <w:name w:val="annotation subject"/>
    <w:basedOn w:val="Textocomentario"/>
    <w:next w:val="Textocomentario"/>
    <w:link w:val="AsuntodelcomentarioCar"/>
    <w:rsid w:val="00A2112F"/>
    <w:rPr>
      <w:b/>
      <w:bCs/>
    </w:rPr>
  </w:style>
  <w:style w:type="character" w:customStyle="1" w:styleId="AsuntodelcomentarioCar">
    <w:name w:val="Asunto del comentario Car"/>
    <w:basedOn w:val="TextocomentarioCar"/>
    <w:link w:val="Asuntodelcomentario"/>
    <w:rsid w:val="00A2112F"/>
    <w:rPr>
      <w:b/>
      <w:bCs/>
      <w:lang w:val="es-MX"/>
    </w:rPr>
  </w:style>
  <w:style w:type="character" w:customStyle="1" w:styleId="apple-converted-space">
    <w:name w:val="apple-converted-space"/>
    <w:basedOn w:val="Fuentedeprrafopredeter"/>
    <w:rsid w:val="00FC36D4"/>
  </w:style>
  <w:style w:type="character" w:customStyle="1" w:styleId="Ttulo8Car">
    <w:name w:val="Título 8 Car"/>
    <w:basedOn w:val="Fuentedeprrafopredeter"/>
    <w:link w:val="Ttulo8"/>
    <w:semiHidden/>
    <w:rsid w:val="0056258E"/>
    <w:rPr>
      <w:rFonts w:asciiTheme="majorHAnsi" w:eastAsiaTheme="majorEastAsia" w:hAnsiTheme="majorHAnsi" w:cstheme="majorBidi"/>
      <w:color w:val="404040" w:themeColor="text1" w:themeTint="BF"/>
      <w:lang w:val="es-MX"/>
    </w:rPr>
  </w:style>
  <w:style w:type="character" w:customStyle="1" w:styleId="PiedepginaCar">
    <w:name w:val="Pie de página Car"/>
    <w:basedOn w:val="Fuentedeprrafopredeter"/>
    <w:link w:val="Piedepgina"/>
    <w:uiPriority w:val="99"/>
    <w:rsid w:val="0086302F"/>
    <w:rPr>
      <w:sz w:val="24"/>
      <w:lang w:val="es-MX"/>
    </w:rPr>
  </w:style>
  <w:style w:type="character" w:customStyle="1" w:styleId="apple-style-span">
    <w:name w:val="apple-style-span"/>
    <w:basedOn w:val="Fuentedeprrafopredeter"/>
    <w:rsid w:val="005A7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AD2"/>
    <w:rPr>
      <w:sz w:val="24"/>
      <w:szCs w:val="24"/>
      <w:lang w:val="es-MX"/>
    </w:rPr>
  </w:style>
  <w:style w:type="paragraph" w:styleId="Ttulo1">
    <w:name w:val="heading 1"/>
    <w:basedOn w:val="Normal"/>
    <w:next w:val="Normal"/>
    <w:qFormat/>
    <w:pPr>
      <w:keepNext/>
      <w:tabs>
        <w:tab w:val="left" w:pos="993"/>
      </w:tabs>
      <w:outlineLvl w:val="0"/>
    </w:pPr>
    <w:rPr>
      <w:b/>
      <w:szCs w:val="20"/>
      <w:lang w:val="es-ES_tradnl"/>
    </w:rPr>
  </w:style>
  <w:style w:type="paragraph" w:styleId="Ttulo2">
    <w:name w:val="heading 2"/>
    <w:basedOn w:val="Normal"/>
    <w:next w:val="Normal"/>
    <w:qFormat/>
    <w:pPr>
      <w:keepNext/>
      <w:ind w:left="708" w:hanging="708"/>
      <w:jc w:val="both"/>
      <w:outlineLvl w:val="1"/>
    </w:pPr>
    <w:rPr>
      <w:b/>
    </w:rPr>
  </w:style>
  <w:style w:type="paragraph" w:styleId="Ttulo8">
    <w:name w:val="heading 8"/>
    <w:basedOn w:val="Normal"/>
    <w:next w:val="Normal"/>
    <w:link w:val="Ttulo8Car"/>
    <w:semiHidden/>
    <w:unhideWhenUsed/>
    <w:qFormat/>
    <w:rsid w:val="0056258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rPr>
      <w:szCs w:val="20"/>
    </w:rPr>
  </w:style>
  <w:style w:type="paragraph" w:styleId="Piedepgina">
    <w:name w:val="footer"/>
    <w:basedOn w:val="Normal"/>
    <w:link w:val="PiedepginaCar"/>
    <w:uiPriority w:val="99"/>
    <w:pPr>
      <w:tabs>
        <w:tab w:val="center" w:pos="4419"/>
        <w:tab w:val="right" w:pos="8838"/>
      </w:tabs>
    </w:pPr>
    <w:rPr>
      <w:szCs w:val="20"/>
    </w:rPr>
  </w:style>
  <w:style w:type="paragraph" w:styleId="Textoindependiente">
    <w:name w:val="Body Text"/>
    <w:basedOn w:val="Normal"/>
    <w:pPr>
      <w:jc w:val="both"/>
    </w:pPr>
    <w:rPr>
      <w:sz w:val="22"/>
    </w:rPr>
  </w:style>
  <w:style w:type="paragraph" w:styleId="Sangradetextonormal">
    <w:name w:val="Body Text Indent"/>
    <w:basedOn w:val="Normal"/>
    <w:pPr>
      <w:ind w:left="851" w:hanging="851"/>
      <w:jc w:val="both"/>
    </w:pPr>
  </w:style>
  <w:style w:type="paragraph" w:styleId="Textodeglobo">
    <w:name w:val="Balloon Text"/>
    <w:basedOn w:val="Normal"/>
    <w:semiHidden/>
    <w:rPr>
      <w:rFonts w:ascii="Tahoma" w:hAnsi="Tahoma" w:cs="Tahoma"/>
      <w:sz w:val="16"/>
      <w:szCs w:val="16"/>
    </w:rPr>
  </w:style>
  <w:style w:type="paragraph" w:customStyle="1" w:styleId="SECRETARIADELAFUNCIONPUBLICA">
    <w:name w:val="SECRETARIA DE LA FUNCION PUBLICA"/>
    <w:basedOn w:val="Normal"/>
    <w:rPr>
      <w:rFonts w:ascii="Arial" w:eastAsia="Batang" w:hAnsi="Arial"/>
      <w:kern w:val="18"/>
      <w:sz w:val="18"/>
      <w:szCs w:val="20"/>
      <w:lang w:val="es-ES" w:eastAsia="en-US"/>
    </w:rPr>
  </w:style>
  <w:style w:type="paragraph" w:styleId="Textoindependiente2">
    <w:name w:val="Body Text 2"/>
    <w:basedOn w:val="Normal"/>
    <w:pPr>
      <w:jc w:val="both"/>
    </w:pPr>
    <w:rPr>
      <w:rFonts w:ascii="Arial" w:hAnsi="Arial" w:cs="Arial"/>
      <w:sz w:val="20"/>
      <w:szCs w:val="20"/>
    </w:rPr>
  </w:style>
  <w:style w:type="paragraph" w:styleId="Prrafodelista">
    <w:name w:val="List Paragraph"/>
    <w:basedOn w:val="Normal"/>
    <w:uiPriority w:val="34"/>
    <w:qFormat/>
    <w:rsid w:val="006043C7"/>
    <w:pPr>
      <w:ind w:left="708"/>
    </w:pPr>
  </w:style>
  <w:style w:type="paragraph" w:styleId="Mapadeldocumento">
    <w:name w:val="Document Map"/>
    <w:basedOn w:val="Normal"/>
    <w:link w:val="MapadeldocumentoCar"/>
    <w:rsid w:val="00C51950"/>
    <w:rPr>
      <w:rFonts w:ascii="Tahoma" w:hAnsi="Tahoma" w:cs="Tahoma"/>
      <w:sz w:val="16"/>
      <w:szCs w:val="16"/>
    </w:rPr>
  </w:style>
  <w:style w:type="character" w:customStyle="1" w:styleId="MapadeldocumentoCar">
    <w:name w:val="Mapa del documento Car"/>
    <w:basedOn w:val="Fuentedeprrafopredeter"/>
    <w:link w:val="Mapadeldocumento"/>
    <w:rsid w:val="00C51950"/>
    <w:rPr>
      <w:rFonts w:ascii="Tahoma" w:hAnsi="Tahoma" w:cs="Tahoma"/>
      <w:sz w:val="16"/>
      <w:szCs w:val="16"/>
      <w:lang w:val="es-MX"/>
    </w:rPr>
  </w:style>
  <w:style w:type="table" w:styleId="Tablaconcuadrcula">
    <w:name w:val="Table Grid"/>
    <w:basedOn w:val="Tablanormal"/>
    <w:rsid w:val="000703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A22CD"/>
    <w:pPr>
      <w:autoSpaceDE w:val="0"/>
      <w:autoSpaceDN w:val="0"/>
      <w:adjustRightInd w:val="0"/>
    </w:pPr>
    <w:rPr>
      <w:rFonts w:ascii="Calibri" w:eastAsiaTheme="minorHAnsi" w:hAnsi="Calibri" w:cs="Calibri"/>
      <w:color w:val="000000"/>
      <w:sz w:val="24"/>
      <w:szCs w:val="24"/>
      <w:lang w:eastAsia="en-US"/>
    </w:rPr>
  </w:style>
  <w:style w:type="character" w:styleId="Hipervnculo">
    <w:name w:val="Hyperlink"/>
    <w:basedOn w:val="Fuentedeprrafopredeter"/>
    <w:rsid w:val="00A81132"/>
    <w:rPr>
      <w:color w:val="0000FF" w:themeColor="hyperlink"/>
      <w:u w:val="single"/>
    </w:rPr>
  </w:style>
  <w:style w:type="paragraph" w:styleId="Sinespaciado">
    <w:name w:val="No Spacing"/>
    <w:uiPriority w:val="1"/>
    <w:qFormat/>
    <w:rsid w:val="002A0190"/>
    <w:rPr>
      <w:rFonts w:ascii="Calibri" w:eastAsia="Calibri" w:hAnsi="Calibri"/>
      <w:sz w:val="22"/>
      <w:szCs w:val="22"/>
      <w:lang w:eastAsia="en-US"/>
    </w:rPr>
  </w:style>
  <w:style w:type="paragraph" w:customStyle="1" w:styleId="ListParagraph2">
    <w:name w:val="List Paragraph2"/>
    <w:basedOn w:val="Normal"/>
    <w:uiPriority w:val="34"/>
    <w:qFormat/>
    <w:rsid w:val="008D184C"/>
    <w:pPr>
      <w:ind w:left="720"/>
      <w:contextualSpacing/>
    </w:pPr>
    <w:rPr>
      <w:lang w:val="es-ES"/>
    </w:rPr>
  </w:style>
  <w:style w:type="paragraph" w:customStyle="1" w:styleId="ListParagraph1">
    <w:name w:val="List Paragraph1"/>
    <w:basedOn w:val="Normal"/>
    <w:qFormat/>
    <w:rsid w:val="006F4C7F"/>
    <w:pPr>
      <w:ind w:left="720"/>
      <w:contextualSpacing/>
    </w:pPr>
    <w:rPr>
      <w:lang w:val="es-ES"/>
    </w:rPr>
  </w:style>
  <w:style w:type="paragraph" w:styleId="Listaconvietas2">
    <w:name w:val="List Bullet 2"/>
    <w:basedOn w:val="Normal"/>
    <w:rsid w:val="006F4C7F"/>
    <w:pPr>
      <w:widowControl w:val="0"/>
      <w:tabs>
        <w:tab w:val="left" w:pos="-720"/>
      </w:tabs>
      <w:suppressAutoHyphens/>
      <w:ind w:left="720" w:hanging="360"/>
      <w:jc w:val="both"/>
    </w:pPr>
    <w:rPr>
      <w:spacing w:val="-3"/>
      <w:szCs w:val="20"/>
      <w:lang w:val="en-CA" w:eastAsia="en-US"/>
    </w:rPr>
  </w:style>
  <w:style w:type="paragraph" w:customStyle="1" w:styleId="Listavistosa-nfasis11">
    <w:name w:val="Lista vistosa - Énfasis 11"/>
    <w:basedOn w:val="Normal"/>
    <w:uiPriority w:val="34"/>
    <w:qFormat/>
    <w:rsid w:val="006F4C7F"/>
    <w:pPr>
      <w:ind w:left="708"/>
    </w:pPr>
    <w:rPr>
      <w:lang w:val="es-ES"/>
    </w:rPr>
  </w:style>
  <w:style w:type="paragraph" w:customStyle="1" w:styleId="Prrafodelista1">
    <w:name w:val="Párrafo de lista1"/>
    <w:basedOn w:val="Normal"/>
    <w:rsid w:val="008177C6"/>
    <w:pPr>
      <w:ind w:left="708"/>
    </w:pPr>
  </w:style>
  <w:style w:type="paragraph" w:styleId="NormalWeb">
    <w:name w:val="Normal (Web)"/>
    <w:basedOn w:val="Normal"/>
    <w:rsid w:val="008177C6"/>
    <w:pPr>
      <w:spacing w:before="100" w:beforeAutospacing="1" w:after="100" w:afterAutospacing="1" w:line="240" w:lineRule="atLeast"/>
      <w:jc w:val="both"/>
    </w:pPr>
    <w:rPr>
      <w:lang w:val="es-ES"/>
    </w:rPr>
  </w:style>
  <w:style w:type="character" w:styleId="Refdecomentario">
    <w:name w:val="annotation reference"/>
    <w:basedOn w:val="Fuentedeprrafopredeter"/>
    <w:rsid w:val="00A2112F"/>
    <w:rPr>
      <w:sz w:val="16"/>
      <w:szCs w:val="16"/>
    </w:rPr>
  </w:style>
  <w:style w:type="paragraph" w:styleId="Textocomentario">
    <w:name w:val="annotation text"/>
    <w:basedOn w:val="Normal"/>
    <w:link w:val="TextocomentarioCar"/>
    <w:rsid w:val="00A2112F"/>
    <w:rPr>
      <w:sz w:val="20"/>
      <w:szCs w:val="20"/>
    </w:rPr>
  </w:style>
  <w:style w:type="character" w:customStyle="1" w:styleId="TextocomentarioCar">
    <w:name w:val="Texto comentario Car"/>
    <w:basedOn w:val="Fuentedeprrafopredeter"/>
    <w:link w:val="Textocomentario"/>
    <w:rsid w:val="00A2112F"/>
    <w:rPr>
      <w:lang w:val="es-MX"/>
    </w:rPr>
  </w:style>
  <w:style w:type="paragraph" w:styleId="Asuntodelcomentario">
    <w:name w:val="annotation subject"/>
    <w:basedOn w:val="Textocomentario"/>
    <w:next w:val="Textocomentario"/>
    <w:link w:val="AsuntodelcomentarioCar"/>
    <w:rsid w:val="00A2112F"/>
    <w:rPr>
      <w:b/>
      <w:bCs/>
    </w:rPr>
  </w:style>
  <w:style w:type="character" w:customStyle="1" w:styleId="AsuntodelcomentarioCar">
    <w:name w:val="Asunto del comentario Car"/>
    <w:basedOn w:val="TextocomentarioCar"/>
    <w:link w:val="Asuntodelcomentario"/>
    <w:rsid w:val="00A2112F"/>
    <w:rPr>
      <w:b/>
      <w:bCs/>
      <w:lang w:val="es-MX"/>
    </w:rPr>
  </w:style>
  <w:style w:type="character" w:customStyle="1" w:styleId="apple-converted-space">
    <w:name w:val="apple-converted-space"/>
    <w:basedOn w:val="Fuentedeprrafopredeter"/>
    <w:rsid w:val="00FC36D4"/>
  </w:style>
  <w:style w:type="character" w:customStyle="1" w:styleId="Ttulo8Car">
    <w:name w:val="Título 8 Car"/>
    <w:basedOn w:val="Fuentedeprrafopredeter"/>
    <w:link w:val="Ttulo8"/>
    <w:semiHidden/>
    <w:rsid w:val="0056258E"/>
    <w:rPr>
      <w:rFonts w:asciiTheme="majorHAnsi" w:eastAsiaTheme="majorEastAsia" w:hAnsiTheme="majorHAnsi" w:cstheme="majorBidi"/>
      <w:color w:val="404040" w:themeColor="text1" w:themeTint="BF"/>
      <w:lang w:val="es-MX"/>
    </w:rPr>
  </w:style>
  <w:style w:type="character" w:customStyle="1" w:styleId="PiedepginaCar">
    <w:name w:val="Pie de página Car"/>
    <w:basedOn w:val="Fuentedeprrafopredeter"/>
    <w:link w:val="Piedepgina"/>
    <w:uiPriority w:val="99"/>
    <w:rsid w:val="0086302F"/>
    <w:rPr>
      <w:sz w:val="24"/>
      <w:lang w:val="es-MX"/>
    </w:rPr>
  </w:style>
  <w:style w:type="character" w:customStyle="1" w:styleId="apple-style-span">
    <w:name w:val="apple-style-span"/>
    <w:basedOn w:val="Fuentedeprrafopredeter"/>
    <w:rsid w:val="005A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2913">
      <w:bodyDiv w:val="1"/>
      <w:marLeft w:val="0"/>
      <w:marRight w:val="0"/>
      <w:marTop w:val="0"/>
      <w:marBottom w:val="0"/>
      <w:divBdr>
        <w:top w:val="none" w:sz="0" w:space="0" w:color="auto"/>
        <w:left w:val="none" w:sz="0" w:space="0" w:color="auto"/>
        <w:bottom w:val="none" w:sz="0" w:space="0" w:color="auto"/>
        <w:right w:val="none" w:sz="0" w:space="0" w:color="auto"/>
      </w:divBdr>
    </w:div>
    <w:div w:id="696464432">
      <w:bodyDiv w:val="1"/>
      <w:marLeft w:val="0"/>
      <w:marRight w:val="0"/>
      <w:marTop w:val="0"/>
      <w:marBottom w:val="0"/>
      <w:divBdr>
        <w:top w:val="none" w:sz="0" w:space="0" w:color="auto"/>
        <w:left w:val="none" w:sz="0" w:space="0" w:color="auto"/>
        <w:bottom w:val="none" w:sz="0" w:space="0" w:color="auto"/>
        <w:right w:val="none" w:sz="0" w:space="0" w:color="auto"/>
      </w:divBdr>
    </w:div>
    <w:div w:id="989476587">
      <w:bodyDiv w:val="1"/>
      <w:marLeft w:val="0"/>
      <w:marRight w:val="0"/>
      <w:marTop w:val="0"/>
      <w:marBottom w:val="0"/>
      <w:divBdr>
        <w:top w:val="none" w:sz="0" w:space="0" w:color="auto"/>
        <w:left w:val="none" w:sz="0" w:space="0" w:color="auto"/>
        <w:bottom w:val="none" w:sz="0" w:space="0" w:color="auto"/>
        <w:right w:val="none" w:sz="0" w:space="0" w:color="auto"/>
      </w:divBdr>
    </w:div>
    <w:div w:id="1121454617">
      <w:bodyDiv w:val="1"/>
      <w:marLeft w:val="0"/>
      <w:marRight w:val="0"/>
      <w:marTop w:val="0"/>
      <w:marBottom w:val="0"/>
      <w:divBdr>
        <w:top w:val="none" w:sz="0" w:space="0" w:color="auto"/>
        <w:left w:val="none" w:sz="0" w:space="0" w:color="auto"/>
        <w:bottom w:val="none" w:sz="0" w:space="0" w:color="auto"/>
        <w:right w:val="none" w:sz="0" w:space="0" w:color="auto"/>
      </w:divBdr>
    </w:div>
    <w:div w:id="1137450458">
      <w:bodyDiv w:val="1"/>
      <w:marLeft w:val="0"/>
      <w:marRight w:val="0"/>
      <w:marTop w:val="0"/>
      <w:marBottom w:val="0"/>
      <w:divBdr>
        <w:top w:val="none" w:sz="0" w:space="0" w:color="auto"/>
        <w:left w:val="none" w:sz="0" w:space="0" w:color="auto"/>
        <w:bottom w:val="none" w:sz="0" w:space="0" w:color="auto"/>
        <w:right w:val="none" w:sz="0" w:space="0" w:color="auto"/>
      </w:divBdr>
    </w:div>
    <w:div w:id="1255285673">
      <w:bodyDiv w:val="1"/>
      <w:marLeft w:val="0"/>
      <w:marRight w:val="0"/>
      <w:marTop w:val="0"/>
      <w:marBottom w:val="0"/>
      <w:divBdr>
        <w:top w:val="none" w:sz="0" w:space="0" w:color="auto"/>
        <w:left w:val="none" w:sz="0" w:space="0" w:color="auto"/>
        <w:bottom w:val="none" w:sz="0" w:space="0" w:color="auto"/>
        <w:right w:val="none" w:sz="0" w:space="0" w:color="auto"/>
      </w:divBdr>
    </w:div>
    <w:div w:id="1498038736">
      <w:bodyDiv w:val="1"/>
      <w:marLeft w:val="0"/>
      <w:marRight w:val="0"/>
      <w:marTop w:val="0"/>
      <w:marBottom w:val="0"/>
      <w:divBdr>
        <w:top w:val="none" w:sz="0" w:space="0" w:color="auto"/>
        <w:left w:val="none" w:sz="0" w:space="0" w:color="auto"/>
        <w:bottom w:val="none" w:sz="0" w:space="0" w:color="auto"/>
        <w:right w:val="none" w:sz="0" w:space="0" w:color="auto"/>
      </w:divBdr>
    </w:div>
    <w:div w:id="1564679967">
      <w:bodyDiv w:val="1"/>
      <w:marLeft w:val="0"/>
      <w:marRight w:val="0"/>
      <w:marTop w:val="0"/>
      <w:marBottom w:val="0"/>
      <w:divBdr>
        <w:top w:val="none" w:sz="0" w:space="0" w:color="auto"/>
        <w:left w:val="none" w:sz="0" w:space="0" w:color="auto"/>
        <w:bottom w:val="none" w:sz="0" w:space="0" w:color="auto"/>
        <w:right w:val="none" w:sz="0" w:space="0" w:color="auto"/>
      </w:divBdr>
    </w:div>
    <w:div w:id="1864858058">
      <w:bodyDiv w:val="1"/>
      <w:marLeft w:val="0"/>
      <w:marRight w:val="0"/>
      <w:marTop w:val="0"/>
      <w:marBottom w:val="0"/>
      <w:divBdr>
        <w:top w:val="none" w:sz="0" w:space="0" w:color="auto"/>
        <w:left w:val="none" w:sz="0" w:space="0" w:color="auto"/>
        <w:bottom w:val="none" w:sz="0" w:space="0" w:color="auto"/>
        <w:right w:val="none" w:sz="0" w:space="0" w:color="auto"/>
      </w:divBdr>
    </w:div>
    <w:div w:id="2069838148">
      <w:bodyDiv w:val="1"/>
      <w:marLeft w:val="0"/>
      <w:marRight w:val="0"/>
      <w:marTop w:val="0"/>
      <w:marBottom w:val="0"/>
      <w:divBdr>
        <w:top w:val="none" w:sz="0" w:space="0" w:color="auto"/>
        <w:left w:val="none" w:sz="0" w:space="0" w:color="auto"/>
        <w:bottom w:val="none" w:sz="0" w:space="0" w:color="auto"/>
        <w:right w:val="none" w:sz="0" w:space="0" w:color="auto"/>
      </w:divBdr>
    </w:div>
    <w:div w:id="21301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sagarpa.gob.mx/" TargetMode="External"/><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75DCE-43F5-4C55-BFCB-B22BE0CB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731</Words>
  <Characters>4024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México, D</vt:lpstr>
    </vt:vector>
  </TitlesOfParts>
  <Company>INP</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Luz María Torres</dc:creator>
  <cp:lastModifiedBy>Maria Diana Guerrero Garcia</cp:lastModifiedBy>
  <cp:revision>5</cp:revision>
  <cp:lastPrinted>2013-07-12T20:00:00Z</cp:lastPrinted>
  <dcterms:created xsi:type="dcterms:W3CDTF">2013-07-12T22:42:00Z</dcterms:created>
  <dcterms:modified xsi:type="dcterms:W3CDTF">2013-07-23T00:05:00Z</dcterms:modified>
</cp:coreProperties>
</file>